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F5" w:rsidRPr="008B0F38" w:rsidRDefault="000F1AF5" w:rsidP="000F1AF5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-174625</wp:posOffset>
            </wp:positionV>
            <wp:extent cx="788670" cy="784860"/>
            <wp:effectExtent l="19050" t="0" r="0" b="0"/>
            <wp:wrapNone/>
            <wp:docPr id="3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50"/>
        <w:tblW w:w="981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92"/>
        <w:gridCol w:w="1063"/>
        <w:gridCol w:w="4362"/>
      </w:tblGrid>
      <w:tr w:rsidR="000F1AF5" w:rsidRPr="008B0F38" w:rsidTr="00D52292">
        <w:trPr>
          <w:trHeight w:val="274"/>
        </w:trPr>
        <w:tc>
          <w:tcPr>
            <w:tcW w:w="4392" w:type="dxa"/>
            <w:shd w:val="clear" w:color="auto" w:fill="auto"/>
            <w:vAlign w:val="center"/>
          </w:tcPr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ТЕРРИТОРИАЛЬНАЯ  ИЗБИРАТЕЛЬНАЯ                                КОМИССИЯ </w:t>
            </w:r>
            <w:r w:rsidRPr="004D0891">
              <w:rPr>
                <w:b/>
                <w:bCs/>
                <w:sz w:val="20"/>
                <w:szCs w:val="20"/>
              </w:rPr>
              <w:t xml:space="preserve">МУНИЦИПАЛЬНОГО РАЙОНА ТУЙМАЗИНСКИЙ РАЙОН </w:t>
            </w:r>
          </w:p>
          <w:p w:rsidR="000F1AF5" w:rsidRPr="004D0891" w:rsidRDefault="000F1AF5" w:rsidP="000F1AF5">
            <w:pPr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РЕСПУБЛИКИ БАШКОРТОСТАН</w:t>
            </w:r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     </w:t>
            </w:r>
          </w:p>
          <w:p w:rsidR="000F1AF5" w:rsidRPr="008B0F38" w:rsidRDefault="000F1AF5" w:rsidP="000F1AF5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F1AF5" w:rsidRPr="008B0F38" w:rsidRDefault="000F1AF5" w:rsidP="000F1AF5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62" w:type="dxa"/>
            <w:shd w:val="clear" w:color="auto" w:fill="auto"/>
            <w:vAlign w:val="center"/>
          </w:tcPr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БАШЌОРТОСТАН РЕСПУБЛИКАЋЫ</w:t>
            </w:r>
          </w:p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ТУЙМАЗЫ РАЙОНЫ</w:t>
            </w:r>
          </w:p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МУНИЦИПАЛЬ РАЙОНЫ</w:t>
            </w:r>
          </w:p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ТЕРРИТОРИЛЬ ЋАЙЛАУ</w:t>
            </w:r>
            <w:r w:rsidRPr="004D0891">
              <w:rPr>
                <w:b/>
                <w:sz w:val="20"/>
                <w:szCs w:val="20"/>
              </w:rPr>
              <w:t xml:space="preserve"> КОМИССИЯЋЫ </w:t>
            </w:r>
          </w:p>
          <w:p w:rsidR="000F1AF5" w:rsidRPr="008B0F38" w:rsidRDefault="000F1AF5" w:rsidP="000F1AF5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0F1AF5" w:rsidRPr="00574BFB" w:rsidRDefault="000F1AF5" w:rsidP="000F1AF5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0F1AF5" w:rsidRPr="00FC7275" w:rsidRDefault="000F1AF5" w:rsidP="000F1AF5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Р Е Ш Е Н И Е</w:t>
      </w:r>
    </w:p>
    <w:p w:rsidR="000F1AF5" w:rsidRPr="00574BFB" w:rsidRDefault="000F1AF5" w:rsidP="000F1AF5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4093"/>
        <w:gridCol w:w="2402"/>
      </w:tblGrid>
      <w:tr w:rsidR="000F1AF5" w:rsidRPr="00CE0F91" w:rsidTr="0068704F">
        <w:trPr>
          <w:trHeight w:val="216"/>
        </w:trPr>
        <w:tc>
          <w:tcPr>
            <w:tcW w:w="3085" w:type="dxa"/>
          </w:tcPr>
          <w:p w:rsidR="000F1AF5" w:rsidRPr="00CE0F91" w:rsidRDefault="00F74319" w:rsidP="00960183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760717">
              <w:rPr>
                <w:szCs w:val="28"/>
              </w:rPr>
              <w:t xml:space="preserve"> </w:t>
            </w:r>
            <w:r w:rsidR="000F1B36">
              <w:rPr>
                <w:szCs w:val="28"/>
              </w:rPr>
              <w:t xml:space="preserve"> </w:t>
            </w:r>
            <w:r w:rsidR="00960183">
              <w:rPr>
                <w:szCs w:val="28"/>
              </w:rPr>
              <w:t xml:space="preserve">декабря </w:t>
            </w:r>
            <w:r w:rsidR="008362DE">
              <w:rPr>
                <w:szCs w:val="28"/>
              </w:rPr>
              <w:t xml:space="preserve"> </w:t>
            </w:r>
            <w:r w:rsidR="00825659">
              <w:rPr>
                <w:szCs w:val="28"/>
              </w:rPr>
              <w:t xml:space="preserve"> </w:t>
            </w:r>
            <w:r w:rsidR="00CE0F91" w:rsidRPr="00CE0F91">
              <w:rPr>
                <w:szCs w:val="28"/>
              </w:rPr>
              <w:t xml:space="preserve"> 20</w:t>
            </w:r>
            <w:r w:rsidR="00942896">
              <w:rPr>
                <w:szCs w:val="28"/>
              </w:rPr>
              <w:t>2</w:t>
            </w:r>
            <w:r w:rsidR="00825659">
              <w:rPr>
                <w:szCs w:val="28"/>
              </w:rPr>
              <w:t>1</w:t>
            </w:r>
            <w:r w:rsidR="00CE0F91" w:rsidRPr="00CE0F91">
              <w:rPr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0F1AF5" w:rsidRPr="00CE0F91" w:rsidRDefault="000F1AF5" w:rsidP="0068704F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0F1AF5" w:rsidRPr="00CE0F91" w:rsidRDefault="00960183" w:rsidP="000D0352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№</w:t>
            </w:r>
            <w:r w:rsidR="00F74319">
              <w:rPr>
                <w:spacing w:val="-2"/>
                <w:szCs w:val="28"/>
              </w:rPr>
              <w:t xml:space="preserve"> 49</w:t>
            </w:r>
            <w:r w:rsidR="000D7F6D">
              <w:rPr>
                <w:spacing w:val="-2"/>
                <w:szCs w:val="28"/>
              </w:rPr>
              <w:t>/5</w:t>
            </w:r>
            <w:r w:rsidR="004D23E1">
              <w:rPr>
                <w:spacing w:val="-2"/>
                <w:szCs w:val="28"/>
              </w:rPr>
              <w:t>-5</w:t>
            </w:r>
          </w:p>
        </w:tc>
      </w:tr>
    </w:tbl>
    <w:p w:rsidR="000F1AF5" w:rsidRPr="00FC7275" w:rsidRDefault="000F1AF5" w:rsidP="000F1AF5">
      <w:pPr>
        <w:rPr>
          <w:bCs/>
          <w:szCs w:val="28"/>
        </w:rPr>
      </w:pPr>
      <w:r w:rsidRPr="00FC7275">
        <w:rPr>
          <w:bCs/>
          <w:szCs w:val="28"/>
        </w:rPr>
        <w:t xml:space="preserve">г. </w:t>
      </w:r>
      <w:r>
        <w:rPr>
          <w:bCs/>
          <w:szCs w:val="28"/>
        </w:rPr>
        <w:t>Туймазы</w:t>
      </w:r>
    </w:p>
    <w:p w:rsidR="00CE6FAE" w:rsidRDefault="00CE6FAE" w:rsidP="00CE6FAE">
      <w:pPr>
        <w:spacing w:before="100" w:beforeAutospacing="1" w:after="100" w:afterAutospacing="1"/>
        <w:contextualSpacing/>
        <w:rPr>
          <w:b/>
          <w:sz w:val="24"/>
        </w:rPr>
      </w:pPr>
    </w:p>
    <w:p w:rsidR="003E6DA6" w:rsidRPr="004D23E1" w:rsidRDefault="00CE6FAE" w:rsidP="004D23E1">
      <w:pPr>
        <w:spacing w:before="100" w:beforeAutospacing="1" w:after="100" w:afterAutospacing="1"/>
        <w:contextualSpacing/>
        <w:jc w:val="both"/>
        <w:rPr>
          <w:b/>
          <w:szCs w:val="28"/>
        </w:rPr>
      </w:pPr>
      <w:r w:rsidRPr="004D23E1">
        <w:rPr>
          <w:b/>
          <w:szCs w:val="28"/>
        </w:rPr>
        <w:t xml:space="preserve">О </w:t>
      </w:r>
      <w:r w:rsidR="008362DE" w:rsidRPr="004D23E1">
        <w:rPr>
          <w:b/>
          <w:szCs w:val="28"/>
        </w:rPr>
        <w:t xml:space="preserve">прекращении </w:t>
      </w:r>
      <w:r w:rsidRPr="004D23E1">
        <w:rPr>
          <w:b/>
          <w:szCs w:val="28"/>
        </w:rPr>
        <w:t xml:space="preserve"> полномочий ч</w:t>
      </w:r>
      <w:r w:rsidR="00F332DE" w:rsidRPr="004D23E1">
        <w:rPr>
          <w:b/>
          <w:szCs w:val="28"/>
        </w:rPr>
        <w:t>лен</w:t>
      </w:r>
      <w:r w:rsidR="008362DE" w:rsidRPr="004D23E1">
        <w:rPr>
          <w:b/>
          <w:szCs w:val="28"/>
        </w:rPr>
        <w:t xml:space="preserve">а </w:t>
      </w:r>
      <w:r w:rsidRPr="004D23E1">
        <w:rPr>
          <w:b/>
          <w:szCs w:val="28"/>
        </w:rPr>
        <w:t xml:space="preserve"> участков</w:t>
      </w:r>
      <w:r w:rsidR="008362DE" w:rsidRPr="004D23E1">
        <w:rPr>
          <w:b/>
          <w:szCs w:val="28"/>
        </w:rPr>
        <w:t xml:space="preserve">ой избирательной </w:t>
      </w:r>
      <w:r w:rsidRPr="004D23E1">
        <w:rPr>
          <w:b/>
          <w:szCs w:val="28"/>
        </w:rPr>
        <w:t xml:space="preserve"> комисси</w:t>
      </w:r>
      <w:r w:rsidR="008362DE" w:rsidRPr="004D23E1">
        <w:rPr>
          <w:b/>
          <w:szCs w:val="28"/>
        </w:rPr>
        <w:t>и</w:t>
      </w:r>
      <w:r w:rsidRPr="004D23E1">
        <w:rPr>
          <w:b/>
          <w:szCs w:val="28"/>
        </w:rPr>
        <w:t xml:space="preserve"> </w:t>
      </w:r>
      <w:r w:rsidR="003E6DA6" w:rsidRPr="004D23E1">
        <w:rPr>
          <w:b/>
          <w:szCs w:val="28"/>
        </w:rPr>
        <w:t xml:space="preserve">УИК № </w:t>
      </w:r>
      <w:r w:rsidR="000D7F6D">
        <w:rPr>
          <w:b/>
          <w:szCs w:val="28"/>
        </w:rPr>
        <w:t xml:space="preserve">3004 </w:t>
      </w:r>
      <w:r w:rsidRPr="004D23E1">
        <w:rPr>
          <w:b/>
          <w:szCs w:val="28"/>
        </w:rPr>
        <w:t xml:space="preserve">муниципального района </w:t>
      </w:r>
      <w:proofErr w:type="spellStart"/>
      <w:r w:rsidRPr="004D23E1">
        <w:rPr>
          <w:b/>
          <w:szCs w:val="28"/>
        </w:rPr>
        <w:t>Туймазинский</w:t>
      </w:r>
      <w:proofErr w:type="spellEnd"/>
      <w:r w:rsidRPr="004D23E1">
        <w:rPr>
          <w:b/>
          <w:szCs w:val="28"/>
        </w:rPr>
        <w:t xml:space="preserve"> район</w:t>
      </w:r>
    </w:p>
    <w:p w:rsidR="00CE6FAE" w:rsidRPr="004D23E1" w:rsidRDefault="00CE6FAE" w:rsidP="004D23E1">
      <w:pPr>
        <w:spacing w:before="100" w:beforeAutospacing="1" w:after="100" w:afterAutospacing="1"/>
        <w:contextualSpacing/>
        <w:jc w:val="both"/>
        <w:rPr>
          <w:b/>
          <w:szCs w:val="28"/>
        </w:rPr>
      </w:pPr>
      <w:r w:rsidRPr="004D23E1">
        <w:rPr>
          <w:b/>
          <w:szCs w:val="28"/>
        </w:rPr>
        <w:t xml:space="preserve"> Республики Башкортостан</w:t>
      </w:r>
      <w:r w:rsidR="003E6DA6" w:rsidRPr="004D23E1">
        <w:rPr>
          <w:b/>
          <w:szCs w:val="28"/>
        </w:rPr>
        <w:t xml:space="preserve"> </w:t>
      </w:r>
      <w:r w:rsidRPr="004D23E1">
        <w:rPr>
          <w:b/>
          <w:szCs w:val="28"/>
        </w:rPr>
        <w:t xml:space="preserve"> с правом решающего голоса</w:t>
      </w:r>
    </w:p>
    <w:p w:rsidR="00CE6FAE" w:rsidRPr="004D23E1" w:rsidRDefault="00CE6FAE" w:rsidP="00CE6FAE">
      <w:pPr>
        <w:spacing w:before="100" w:beforeAutospacing="1" w:after="100" w:afterAutospacing="1"/>
        <w:contextualSpacing/>
        <w:rPr>
          <w:b/>
          <w:szCs w:val="28"/>
        </w:rPr>
      </w:pPr>
      <w:bookmarkStart w:id="0" w:name="_GoBack"/>
      <w:bookmarkEnd w:id="0"/>
    </w:p>
    <w:p w:rsidR="003E6DA6" w:rsidRPr="004D23E1" w:rsidRDefault="0062625D" w:rsidP="00C03585">
      <w:pPr>
        <w:pStyle w:val="1"/>
        <w:shd w:val="clear" w:color="auto" w:fill="FFFFFF"/>
        <w:spacing w:before="375" w:after="45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D23E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362DE" w:rsidRPr="004D23E1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Pr="004D23E1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8362DE" w:rsidRPr="004D23E1">
        <w:rPr>
          <w:rFonts w:ascii="Times New Roman" w:hAnsi="Times New Roman" w:cs="Times New Roman"/>
          <w:color w:val="auto"/>
          <w:sz w:val="28"/>
          <w:szCs w:val="28"/>
        </w:rPr>
        <w:t xml:space="preserve"> 8 статьи 29 </w:t>
      </w:r>
      <w:r w:rsidRPr="004D23E1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 пунктом 4  статьи 29  Кодекса Республики Башкортостан о выборах, </w:t>
      </w:r>
      <w:r w:rsidR="00CE6FAE" w:rsidRPr="004D23E1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территориальная избирательная комиссия муниципального района </w:t>
      </w:r>
      <w:r w:rsidR="00CE6FAE" w:rsidRPr="004D23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Туймазинский </w:t>
      </w:r>
      <w:r w:rsidR="00CE6FAE" w:rsidRPr="004D23E1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="00CE6FAE" w:rsidRPr="004D23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CE6FAE" w:rsidRPr="004D23E1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</w:t>
      </w:r>
      <w:r w:rsidR="00B45F1E" w:rsidRPr="004D23E1">
        <w:rPr>
          <w:rFonts w:ascii="Times New Roman" w:hAnsi="Times New Roman" w:cs="Times New Roman"/>
          <w:bCs/>
          <w:color w:val="auto"/>
          <w:sz w:val="28"/>
          <w:szCs w:val="28"/>
        </w:rPr>
        <w:t>, на которую постановлением</w:t>
      </w:r>
      <w:r w:rsidR="00CE6FAE" w:rsidRPr="004D23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Центральной избирательной комиссии Республики Башкортостан № </w:t>
      </w:r>
      <w:r w:rsidR="00E2751F" w:rsidRPr="004D23E1">
        <w:rPr>
          <w:rFonts w:ascii="Times New Roman" w:hAnsi="Times New Roman" w:cs="Times New Roman"/>
          <w:bCs/>
          <w:color w:val="auto"/>
          <w:sz w:val="28"/>
          <w:szCs w:val="28"/>
        </w:rPr>
        <w:t>164/173</w:t>
      </w:r>
      <w:r w:rsidR="00093FEB" w:rsidRPr="004D23E1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E2751F" w:rsidRPr="004D23E1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093FEB" w:rsidRPr="004D23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91238" w:rsidRPr="004D23E1">
        <w:rPr>
          <w:rFonts w:ascii="Times New Roman" w:hAnsi="Times New Roman" w:cs="Times New Roman"/>
          <w:bCs/>
          <w:color w:val="auto"/>
          <w:sz w:val="28"/>
          <w:szCs w:val="28"/>
        </w:rPr>
        <w:t>от 1</w:t>
      </w:r>
      <w:r w:rsidR="00BA4BD0" w:rsidRPr="004D23E1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="00191238" w:rsidRPr="004D23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декабря 20</w:t>
      </w:r>
      <w:r w:rsidR="00BA4BD0" w:rsidRPr="004D23E1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="00191238" w:rsidRPr="004D23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 возложены полномочия избирательных</w:t>
      </w:r>
      <w:proofErr w:type="gramEnd"/>
      <w:r w:rsidR="00191238" w:rsidRPr="004D23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комиссий муниципальн</w:t>
      </w:r>
      <w:r w:rsidR="00F332DE" w:rsidRPr="004D23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ого района Туймазинский район </w:t>
      </w:r>
      <w:r w:rsidR="00191238" w:rsidRPr="004D23E1">
        <w:rPr>
          <w:rFonts w:ascii="Times New Roman" w:hAnsi="Times New Roman" w:cs="Times New Roman"/>
          <w:bCs/>
          <w:color w:val="auto"/>
          <w:sz w:val="28"/>
          <w:szCs w:val="28"/>
        </w:rPr>
        <w:t>решила:</w:t>
      </w:r>
    </w:p>
    <w:p w:rsidR="000F1B36" w:rsidRPr="004D23E1" w:rsidRDefault="000F1B36" w:rsidP="00C03585">
      <w:pPr>
        <w:spacing w:line="360" w:lineRule="auto"/>
        <w:rPr>
          <w:szCs w:val="28"/>
        </w:rPr>
      </w:pPr>
    </w:p>
    <w:p w:rsidR="000D7F6D" w:rsidRPr="000D7F6D" w:rsidRDefault="000D7F6D" w:rsidP="000D7F6D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D7F6D">
        <w:rPr>
          <w:sz w:val="28"/>
          <w:szCs w:val="28"/>
        </w:rPr>
        <w:t xml:space="preserve">Исключить из состава участковой  избирательной комиссии УИК № 3004 муниципального района </w:t>
      </w:r>
      <w:proofErr w:type="spellStart"/>
      <w:r w:rsidRPr="000D7F6D">
        <w:rPr>
          <w:sz w:val="28"/>
          <w:szCs w:val="28"/>
        </w:rPr>
        <w:t>Туймазинский</w:t>
      </w:r>
      <w:proofErr w:type="spellEnd"/>
      <w:r w:rsidRPr="000D7F6D">
        <w:rPr>
          <w:sz w:val="28"/>
          <w:szCs w:val="28"/>
        </w:rPr>
        <w:t xml:space="preserve"> район Республики Башкортостан Хакимову </w:t>
      </w:r>
      <w:proofErr w:type="spellStart"/>
      <w:r w:rsidRPr="000D7F6D">
        <w:rPr>
          <w:sz w:val="28"/>
          <w:szCs w:val="28"/>
        </w:rPr>
        <w:t>Айгуль</w:t>
      </w:r>
      <w:proofErr w:type="spellEnd"/>
      <w:r w:rsidRPr="000D7F6D">
        <w:rPr>
          <w:sz w:val="28"/>
          <w:szCs w:val="28"/>
        </w:rPr>
        <w:t xml:space="preserve"> </w:t>
      </w:r>
      <w:proofErr w:type="spellStart"/>
      <w:r w:rsidRPr="000D7F6D">
        <w:rPr>
          <w:sz w:val="28"/>
          <w:szCs w:val="28"/>
        </w:rPr>
        <w:t>Маулетовну</w:t>
      </w:r>
      <w:proofErr w:type="spellEnd"/>
      <w:r w:rsidRPr="000D7F6D">
        <w:rPr>
          <w:sz w:val="28"/>
          <w:szCs w:val="28"/>
        </w:rPr>
        <w:t xml:space="preserve">, выдвинутую  решением Совета СП </w:t>
      </w:r>
      <w:proofErr w:type="spellStart"/>
      <w:r w:rsidRPr="000D7F6D">
        <w:rPr>
          <w:sz w:val="28"/>
          <w:szCs w:val="28"/>
        </w:rPr>
        <w:t>Кандринский</w:t>
      </w:r>
      <w:proofErr w:type="spellEnd"/>
      <w:r w:rsidRPr="000D7F6D">
        <w:rPr>
          <w:sz w:val="28"/>
          <w:szCs w:val="28"/>
        </w:rPr>
        <w:t xml:space="preserve"> сельсовет.</w:t>
      </w:r>
    </w:p>
    <w:p w:rsidR="008F776A" w:rsidRPr="004D23E1" w:rsidRDefault="008F776A" w:rsidP="00C0358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32DE" w:rsidRPr="004D23E1" w:rsidRDefault="00F332DE" w:rsidP="00C03585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3E1">
        <w:rPr>
          <w:rFonts w:ascii="Times New Roman" w:hAnsi="Times New Roman"/>
          <w:sz w:val="28"/>
          <w:szCs w:val="28"/>
        </w:rPr>
        <w:t>Системному администратору территориальной избирательной комиссии  Максимовой Н.С. отразить настоящее решение в задаче «Кадры»  Государственной автоматизированной системы «Выборы».</w:t>
      </w:r>
    </w:p>
    <w:p w:rsidR="003E6DA6" w:rsidRPr="004D23E1" w:rsidRDefault="003E6DA6" w:rsidP="00C03585">
      <w:pPr>
        <w:pStyle w:val="a3"/>
        <w:spacing w:line="360" w:lineRule="auto"/>
        <w:rPr>
          <w:sz w:val="28"/>
          <w:szCs w:val="28"/>
        </w:rPr>
      </w:pPr>
    </w:p>
    <w:p w:rsidR="00F332DE" w:rsidRPr="004D23E1" w:rsidRDefault="00F332DE" w:rsidP="00C03585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3E1">
        <w:rPr>
          <w:rFonts w:ascii="Times New Roman" w:hAnsi="Times New Roman"/>
          <w:sz w:val="28"/>
          <w:szCs w:val="28"/>
        </w:rPr>
        <w:lastRenderedPageBreak/>
        <w:t>Направить настоящее решение в Центральную избирательную комиссию Республики Башкортостан.</w:t>
      </w:r>
    </w:p>
    <w:p w:rsidR="00CE6FAE" w:rsidRPr="004D23E1" w:rsidRDefault="00CE6FAE" w:rsidP="00C03585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CE6FAE" w:rsidRPr="004D23E1" w:rsidRDefault="00CE6FAE" w:rsidP="00C03585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CE6FAE" w:rsidRPr="004D23E1" w:rsidRDefault="00CE6FAE" w:rsidP="00C03585">
      <w:pPr>
        <w:spacing w:line="360" w:lineRule="auto"/>
        <w:jc w:val="both"/>
        <w:rPr>
          <w:szCs w:val="28"/>
        </w:rPr>
      </w:pPr>
      <w:r w:rsidRPr="004D23E1">
        <w:rPr>
          <w:szCs w:val="28"/>
        </w:rPr>
        <w:t xml:space="preserve"> Председатель ТИК</w:t>
      </w:r>
      <w:r w:rsidR="00F77341">
        <w:rPr>
          <w:szCs w:val="28"/>
        </w:rPr>
        <w:t xml:space="preserve">______________________________ </w:t>
      </w:r>
      <w:r w:rsidRPr="004D23E1">
        <w:rPr>
          <w:szCs w:val="28"/>
        </w:rPr>
        <w:t xml:space="preserve"> Г.М.Алчинов</w:t>
      </w:r>
    </w:p>
    <w:p w:rsidR="00CE6FAE" w:rsidRPr="004D23E1" w:rsidRDefault="00C03585" w:rsidP="00F7734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CE6FAE" w:rsidRPr="004D23E1">
        <w:rPr>
          <w:szCs w:val="28"/>
        </w:rPr>
        <w:t>Секретарь ТИК    __</w:t>
      </w:r>
      <w:r>
        <w:rPr>
          <w:szCs w:val="28"/>
        </w:rPr>
        <w:t>_____________________________</w:t>
      </w:r>
      <w:r w:rsidR="00CE6FAE" w:rsidRPr="004D23E1">
        <w:rPr>
          <w:szCs w:val="28"/>
        </w:rPr>
        <w:t xml:space="preserve"> </w:t>
      </w:r>
      <w:proofErr w:type="spellStart"/>
      <w:r w:rsidR="00CE6FAE" w:rsidRPr="004D23E1">
        <w:rPr>
          <w:szCs w:val="28"/>
        </w:rPr>
        <w:t>З.Ф.Гатауллина</w:t>
      </w:r>
      <w:proofErr w:type="spellEnd"/>
    </w:p>
    <w:p w:rsidR="000F1AF5" w:rsidRDefault="000F1AF5" w:rsidP="00C03585">
      <w:pPr>
        <w:spacing w:line="360" w:lineRule="auto"/>
      </w:pPr>
    </w:p>
    <w:p w:rsidR="00997F7B" w:rsidRDefault="00997F7B"/>
    <w:sectPr w:rsidR="00997F7B" w:rsidSect="001219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F8A"/>
    <w:multiLevelType w:val="hybridMultilevel"/>
    <w:tmpl w:val="20BC50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1BFA"/>
    <w:multiLevelType w:val="hybridMultilevel"/>
    <w:tmpl w:val="D0E8E6E0"/>
    <w:lvl w:ilvl="0" w:tplc="464C2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449"/>
    <w:multiLevelType w:val="hybridMultilevel"/>
    <w:tmpl w:val="218E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3E05"/>
    <w:multiLevelType w:val="hybridMultilevel"/>
    <w:tmpl w:val="82F6BA06"/>
    <w:lvl w:ilvl="0" w:tplc="2DD0D2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27174"/>
    <w:multiLevelType w:val="hybridMultilevel"/>
    <w:tmpl w:val="A22E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981"/>
    <w:multiLevelType w:val="hybridMultilevel"/>
    <w:tmpl w:val="93F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2D4E"/>
    <w:multiLevelType w:val="hybridMultilevel"/>
    <w:tmpl w:val="2068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F5"/>
    <w:rsid w:val="00052E2A"/>
    <w:rsid w:val="00093FEB"/>
    <w:rsid w:val="000A0A62"/>
    <w:rsid w:val="000A5E7C"/>
    <w:rsid w:val="000B1505"/>
    <w:rsid w:val="000B2224"/>
    <w:rsid w:val="000D0352"/>
    <w:rsid w:val="000D1131"/>
    <w:rsid w:val="000D7F6D"/>
    <w:rsid w:val="000F1AF5"/>
    <w:rsid w:val="000F1B36"/>
    <w:rsid w:val="00115536"/>
    <w:rsid w:val="001219A9"/>
    <w:rsid w:val="00135EA6"/>
    <w:rsid w:val="00191238"/>
    <w:rsid w:val="001A0DAB"/>
    <w:rsid w:val="001A3C7D"/>
    <w:rsid w:val="001E388B"/>
    <w:rsid w:val="001E5DCD"/>
    <w:rsid w:val="001E60CF"/>
    <w:rsid w:val="001F756D"/>
    <w:rsid w:val="0021006B"/>
    <w:rsid w:val="002119AF"/>
    <w:rsid w:val="002514C8"/>
    <w:rsid w:val="0025277C"/>
    <w:rsid w:val="00262AFB"/>
    <w:rsid w:val="002D2BC2"/>
    <w:rsid w:val="002E2191"/>
    <w:rsid w:val="002E6EDE"/>
    <w:rsid w:val="002F4D86"/>
    <w:rsid w:val="002F6C41"/>
    <w:rsid w:val="00300F1B"/>
    <w:rsid w:val="003079DC"/>
    <w:rsid w:val="00324B24"/>
    <w:rsid w:val="00367F21"/>
    <w:rsid w:val="003716E9"/>
    <w:rsid w:val="003C322A"/>
    <w:rsid w:val="003C7A59"/>
    <w:rsid w:val="003E6DA6"/>
    <w:rsid w:val="003E71E2"/>
    <w:rsid w:val="00402D0E"/>
    <w:rsid w:val="00417B17"/>
    <w:rsid w:val="00451867"/>
    <w:rsid w:val="00473D96"/>
    <w:rsid w:val="00484B41"/>
    <w:rsid w:val="004A0380"/>
    <w:rsid w:val="004A053A"/>
    <w:rsid w:val="004A075D"/>
    <w:rsid w:val="004A32DD"/>
    <w:rsid w:val="004D23E1"/>
    <w:rsid w:val="004E07A9"/>
    <w:rsid w:val="005162E6"/>
    <w:rsid w:val="005229B2"/>
    <w:rsid w:val="00536B65"/>
    <w:rsid w:val="005502B2"/>
    <w:rsid w:val="005565F1"/>
    <w:rsid w:val="0057144D"/>
    <w:rsid w:val="005800A9"/>
    <w:rsid w:val="00580786"/>
    <w:rsid w:val="005A1DE5"/>
    <w:rsid w:val="005A5C4F"/>
    <w:rsid w:val="005C343E"/>
    <w:rsid w:val="005C3D23"/>
    <w:rsid w:val="005E040E"/>
    <w:rsid w:val="005F54C5"/>
    <w:rsid w:val="005F7D44"/>
    <w:rsid w:val="00606C0A"/>
    <w:rsid w:val="00611D62"/>
    <w:rsid w:val="0062625D"/>
    <w:rsid w:val="006305C2"/>
    <w:rsid w:val="0065112D"/>
    <w:rsid w:val="00663A05"/>
    <w:rsid w:val="006675F7"/>
    <w:rsid w:val="00675CC3"/>
    <w:rsid w:val="006878CA"/>
    <w:rsid w:val="00691825"/>
    <w:rsid w:val="006A0292"/>
    <w:rsid w:val="006A105F"/>
    <w:rsid w:val="006D69CB"/>
    <w:rsid w:val="006F58BF"/>
    <w:rsid w:val="0071404B"/>
    <w:rsid w:val="00716296"/>
    <w:rsid w:val="00741F2B"/>
    <w:rsid w:val="00760717"/>
    <w:rsid w:val="00772B77"/>
    <w:rsid w:val="007A16EF"/>
    <w:rsid w:val="007A374D"/>
    <w:rsid w:val="007A6A1B"/>
    <w:rsid w:val="007C2752"/>
    <w:rsid w:val="007F2C29"/>
    <w:rsid w:val="007F75CF"/>
    <w:rsid w:val="007F7865"/>
    <w:rsid w:val="00804EFA"/>
    <w:rsid w:val="00821BF5"/>
    <w:rsid w:val="00825659"/>
    <w:rsid w:val="00826D8C"/>
    <w:rsid w:val="008274AF"/>
    <w:rsid w:val="008362DE"/>
    <w:rsid w:val="00850FC7"/>
    <w:rsid w:val="00870A35"/>
    <w:rsid w:val="00873D61"/>
    <w:rsid w:val="00893ADC"/>
    <w:rsid w:val="008A2935"/>
    <w:rsid w:val="008A3074"/>
    <w:rsid w:val="008B18C3"/>
    <w:rsid w:val="008B7699"/>
    <w:rsid w:val="008C31C7"/>
    <w:rsid w:val="008D1740"/>
    <w:rsid w:val="008E7510"/>
    <w:rsid w:val="008F776A"/>
    <w:rsid w:val="00904136"/>
    <w:rsid w:val="00910271"/>
    <w:rsid w:val="00923B53"/>
    <w:rsid w:val="00924178"/>
    <w:rsid w:val="00932465"/>
    <w:rsid w:val="00942896"/>
    <w:rsid w:val="00953BDB"/>
    <w:rsid w:val="00960183"/>
    <w:rsid w:val="00984902"/>
    <w:rsid w:val="00992A9B"/>
    <w:rsid w:val="00997F7B"/>
    <w:rsid w:val="009A3A71"/>
    <w:rsid w:val="009B6E9F"/>
    <w:rsid w:val="009E4EAF"/>
    <w:rsid w:val="00A04A94"/>
    <w:rsid w:val="00A109CA"/>
    <w:rsid w:val="00A27A97"/>
    <w:rsid w:val="00A345D8"/>
    <w:rsid w:val="00A63A9D"/>
    <w:rsid w:val="00A80DD1"/>
    <w:rsid w:val="00A94662"/>
    <w:rsid w:val="00AA4CA3"/>
    <w:rsid w:val="00AE6417"/>
    <w:rsid w:val="00AF446F"/>
    <w:rsid w:val="00B12770"/>
    <w:rsid w:val="00B13588"/>
    <w:rsid w:val="00B154F5"/>
    <w:rsid w:val="00B2051D"/>
    <w:rsid w:val="00B45F1E"/>
    <w:rsid w:val="00B52E85"/>
    <w:rsid w:val="00B76FD7"/>
    <w:rsid w:val="00B8187D"/>
    <w:rsid w:val="00B832A9"/>
    <w:rsid w:val="00B9211F"/>
    <w:rsid w:val="00B97E3C"/>
    <w:rsid w:val="00BA4BD0"/>
    <w:rsid w:val="00C03585"/>
    <w:rsid w:val="00C17C81"/>
    <w:rsid w:val="00C3118E"/>
    <w:rsid w:val="00C66CBD"/>
    <w:rsid w:val="00C7604D"/>
    <w:rsid w:val="00C8286B"/>
    <w:rsid w:val="00C95D7A"/>
    <w:rsid w:val="00CB19B8"/>
    <w:rsid w:val="00CB6EB1"/>
    <w:rsid w:val="00CC590F"/>
    <w:rsid w:val="00CE0F91"/>
    <w:rsid w:val="00CE20E8"/>
    <w:rsid w:val="00CE6FAE"/>
    <w:rsid w:val="00CF0704"/>
    <w:rsid w:val="00D4510F"/>
    <w:rsid w:val="00D52292"/>
    <w:rsid w:val="00D71507"/>
    <w:rsid w:val="00D95F3B"/>
    <w:rsid w:val="00D9627C"/>
    <w:rsid w:val="00DA5FBE"/>
    <w:rsid w:val="00DC3395"/>
    <w:rsid w:val="00DD6A32"/>
    <w:rsid w:val="00DE366B"/>
    <w:rsid w:val="00DE443E"/>
    <w:rsid w:val="00DE4C28"/>
    <w:rsid w:val="00E1330B"/>
    <w:rsid w:val="00E267AA"/>
    <w:rsid w:val="00E2751F"/>
    <w:rsid w:val="00E459E8"/>
    <w:rsid w:val="00E846EF"/>
    <w:rsid w:val="00EA16F4"/>
    <w:rsid w:val="00EB094D"/>
    <w:rsid w:val="00EB15BD"/>
    <w:rsid w:val="00EB3B2F"/>
    <w:rsid w:val="00ED12EA"/>
    <w:rsid w:val="00ED67CF"/>
    <w:rsid w:val="00F00428"/>
    <w:rsid w:val="00F04132"/>
    <w:rsid w:val="00F13B83"/>
    <w:rsid w:val="00F32A90"/>
    <w:rsid w:val="00F332DE"/>
    <w:rsid w:val="00F43B93"/>
    <w:rsid w:val="00F568B0"/>
    <w:rsid w:val="00F6183B"/>
    <w:rsid w:val="00F74319"/>
    <w:rsid w:val="00F75E54"/>
    <w:rsid w:val="00F77341"/>
    <w:rsid w:val="00F85EEC"/>
    <w:rsid w:val="00F86FE2"/>
    <w:rsid w:val="00F91193"/>
    <w:rsid w:val="00FC2E34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AE"/>
    <w:pPr>
      <w:ind w:left="720"/>
      <w:contextualSpacing/>
      <w:jc w:val="left"/>
    </w:pPr>
    <w:rPr>
      <w:sz w:val="24"/>
    </w:rPr>
  </w:style>
  <w:style w:type="paragraph" w:styleId="a4">
    <w:name w:val="No Spacing"/>
    <w:qFormat/>
    <w:rsid w:val="00324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0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26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AE"/>
    <w:pPr>
      <w:ind w:left="720"/>
      <w:contextualSpacing/>
      <w:jc w:val="left"/>
    </w:pPr>
    <w:rPr>
      <w:sz w:val="24"/>
    </w:rPr>
  </w:style>
  <w:style w:type="paragraph" w:styleId="a4">
    <w:name w:val="No Spacing"/>
    <w:qFormat/>
    <w:rsid w:val="00324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0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26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B93F6-4CDA-41BC-AAE2-75D92047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2</cp:revision>
  <cp:lastPrinted>2021-12-29T10:55:00Z</cp:lastPrinted>
  <dcterms:created xsi:type="dcterms:W3CDTF">2021-12-29T10:57:00Z</dcterms:created>
  <dcterms:modified xsi:type="dcterms:W3CDTF">2021-12-29T10:57:00Z</dcterms:modified>
</cp:coreProperties>
</file>