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531127" w:rsidTr="002A3E14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127" w:rsidRDefault="00531127" w:rsidP="002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531127" w:rsidRDefault="00531127" w:rsidP="002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531127" w:rsidRDefault="00531127" w:rsidP="002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531127" w:rsidRDefault="00531127" w:rsidP="002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1127" w:rsidRDefault="00531127" w:rsidP="002A3E14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13" name="Рисунок 2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127" w:rsidRDefault="00531127" w:rsidP="002A3E1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531127" w:rsidRDefault="00531127" w:rsidP="002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531127" w:rsidRDefault="00531127" w:rsidP="002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531127" w:rsidRDefault="00531127" w:rsidP="002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531127" w:rsidRDefault="00531127" w:rsidP="002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531127" w:rsidRDefault="00531127" w:rsidP="0053112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31127" w:rsidRDefault="00531127" w:rsidP="0053112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531127" w:rsidRPr="00531127" w:rsidRDefault="00531127" w:rsidP="00531127">
      <w:pPr>
        <w:tabs>
          <w:tab w:val="left" w:pos="333"/>
          <w:tab w:val="left" w:pos="7372"/>
        </w:tabs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531127">
        <w:rPr>
          <w:rFonts w:ascii="Times New Roman" w:eastAsia="Calibri" w:hAnsi="Times New Roman" w:cs="Times New Roman"/>
          <w:bCs/>
          <w:sz w:val="28"/>
          <w:szCs w:val="28"/>
        </w:rPr>
        <w:t>29 мая 2023 года</w:t>
      </w:r>
      <w:r w:rsidRPr="00531127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 №  7</w:t>
      </w:r>
      <w:r w:rsidR="000930C9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531127">
        <w:rPr>
          <w:rFonts w:ascii="Times New Roman" w:eastAsia="Calibri" w:hAnsi="Times New Roman" w:cs="Times New Roman"/>
          <w:bCs/>
          <w:sz w:val="28"/>
          <w:szCs w:val="28"/>
        </w:rPr>
        <w:t>/47-5</w:t>
      </w:r>
    </w:p>
    <w:p w:rsidR="00531127" w:rsidRDefault="00531127" w:rsidP="00531127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. Старобалтачево</w:t>
      </w:r>
    </w:p>
    <w:p w:rsidR="00531127" w:rsidRPr="00C56A95" w:rsidRDefault="00531127" w:rsidP="005311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A95">
        <w:rPr>
          <w:rFonts w:ascii="Times New Roman" w:hAnsi="Times New Roman" w:cs="Times New Roman"/>
          <w:b/>
          <w:sz w:val="28"/>
          <w:szCs w:val="28"/>
        </w:rPr>
        <w:t>О назначении председателя участковой избирательной комиссии избирательного участка № 1143</w:t>
      </w:r>
    </w:p>
    <w:p w:rsidR="00531127" w:rsidRPr="00C56A95" w:rsidRDefault="00531127" w:rsidP="005311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1127" w:rsidRPr="00C56A95" w:rsidRDefault="00531127" w:rsidP="00531127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A95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C56A95">
        <w:rPr>
          <w:rFonts w:ascii="Times New Roman" w:hAnsi="Times New Roman" w:cs="Times New Roman"/>
          <w:sz w:val="28"/>
          <w:szCs w:val="28"/>
        </w:rPr>
        <w:t xml:space="preserve">В  соответствии  с </w:t>
      </w:r>
      <w:hyperlink r:id="rId6" w:history="1">
        <w:r w:rsidRPr="005311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7 статьи 28</w:t>
        </w:r>
      </w:hyperlink>
      <w:r w:rsidRPr="00C56A95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основных гарантиях  избирательных  прав  и  права  на  участие в референдуме граждан Российской Федерации", пунктом 7 статьи 34 Кодекса Республики  Башкортостан о выборах,     на основании решения  территориальной избирательной комиссии муниципального района Балтачевский район Республики Башкортостан от 29 мая 2023 года  № 7</w:t>
      </w:r>
      <w:r w:rsidR="00F87136">
        <w:rPr>
          <w:rFonts w:ascii="Times New Roman" w:hAnsi="Times New Roman" w:cs="Times New Roman"/>
          <w:sz w:val="28"/>
          <w:szCs w:val="28"/>
        </w:rPr>
        <w:t>5</w:t>
      </w:r>
      <w:r w:rsidRPr="00C56A95">
        <w:rPr>
          <w:rFonts w:ascii="Times New Roman" w:hAnsi="Times New Roman" w:cs="Times New Roman"/>
          <w:sz w:val="28"/>
          <w:szCs w:val="28"/>
        </w:rPr>
        <w:t>/12-5 "О формировании участковой избирательной комиссии избирательного участка №1143, рассмотрев</w:t>
      </w:r>
      <w:proofErr w:type="gramEnd"/>
      <w:r w:rsidRPr="00C56A95">
        <w:rPr>
          <w:rFonts w:ascii="Times New Roman" w:hAnsi="Times New Roman" w:cs="Times New Roman"/>
          <w:sz w:val="28"/>
          <w:szCs w:val="28"/>
        </w:rPr>
        <w:t xml:space="preserve"> предложения по кандидатуре для    назначения   председателем   участковой    избирательной   комиссии, территориальная избирательная комиссия муниципального района Балтачевский район Республики Башкортостан решила:</w:t>
      </w:r>
    </w:p>
    <w:p w:rsidR="00531127" w:rsidRPr="00C56A95" w:rsidRDefault="00531127" w:rsidP="00531127">
      <w:pPr>
        <w:pStyle w:val="ConsPlusNonformat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6A95">
        <w:rPr>
          <w:rFonts w:ascii="Times New Roman" w:hAnsi="Times New Roman" w:cs="Times New Roman"/>
          <w:sz w:val="28"/>
          <w:szCs w:val="28"/>
        </w:rPr>
        <w:t xml:space="preserve">    1.   Назначить   председателем   участковой   избирательной   комиссии избирательного участка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56A95">
        <w:rPr>
          <w:rFonts w:ascii="Times New Roman" w:hAnsi="Times New Roman" w:cs="Times New Roman"/>
          <w:sz w:val="28"/>
          <w:szCs w:val="28"/>
        </w:rPr>
        <w:t xml:space="preserve"> 1143  </w:t>
      </w:r>
      <w:proofErr w:type="spellStart"/>
      <w:r w:rsidRPr="00C56A95">
        <w:rPr>
          <w:rFonts w:ascii="Times New Roman" w:hAnsi="Times New Roman" w:cs="Times New Roman"/>
          <w:sz w:val="28"/>
          <w:szCs w:val="28"/>
        </w:rPr>
        <w:t>Галимову</w:t>
      </w:r>
      <w:proofErr w:type="spellEnd"/>
      <w:r w:rsidRPr="00C56A95">
        <w:rPr>
          <w:rFonts w:ascii="Times New Roman" w:hAnsi="Times New Roman" w:cs="Times New Roman"/>
          <w:sz w:val="28"/>
          <w:szCs w:val="28"/>
        </w:rPr>
        <w:t xml:space="preserve">  Винеру </w:t>
      </w:r>
      <w:proofErr w:type="spellStart"/>
      <w:r w:rsidRPr="00C56A95">
        <w:rPr>
          <w:rFonts w:ascii="Times New Roman" w:hAnsi="Times New Roman" w:cs="Times New Roman"/>
          <w:sz w:val="28"/>
          <w:szCs w:val="28"/>
        </w:rPr>
        <w:t>Нурихановну</w:t>
      </w:r>
      <w:proofErr w:type="spellEnd"/>
      <w:r w:rsidRPr="00C56A95">
        <w:rPr>
          <w:rFonts w:ascii="Times New Roman" w:hAnsi="Times New Roman" w:cs="Times New Roman"/>
          <w:i/>
          <w:sz w:val="28"/>
          <w:szCs w:val="28"/>
        </w:rPr>
        <w:t>.</w:t>
      </w:r>
    </w:p>
    <w:p w:rsidR="00531127" w:rsidRPr="00C56A95" w:rsidRDefault="00531127" w:rsidP="0053112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95">
        <w:rPr>
          <w:rFonts w:ascii="Times New Roman" w:hAnsi="Times New Roman" w:cs="Times New Roman"/>
          <w:sz w:val="28"/>
          <w:szCs w:val="28"/>
        </w:rPr>
        <w:t xml:space="preserve">    2.  Председателю   участковой   избирательной   комиссии избирательного участка  №1143 </w:t>
      </w:r>
      <w:proofErr w:type="spellStart"/>
      <w:r w:rsidRPr="00C56A95">
        <w:rPr>
          <w:rFonts w:ascii="Times New Roman" w:hAnsi="Times New Roman" w:cs="Times New Roman"/>
          <w:sz w:val="28"/>
          <w:szCs w:val="28"/>
        </w:rPr>
        <w:t>Галимовой</w:t>
      </w:r>
      <w:proofErr w:type="spellEnd"/>
      <w:r w:rsidRPr="00C56A95">
        <w:rPr>
          <w:rFonts w:ascii="Times New Roman" w:hAnsi="Times New Roman" w:cs="Times New Roman"/>
          <w:sz w:val="28"/>
          <w:szCs w:val="28"/>
        </w:rPr>
        <w:t xml:space="preserve"> В.Н.  созвать  первое  заседание  участковой  избирательной комиссии 13 июня 2023 года.</w:t>
      </w:r>
    </w:p>
    <w:p w:rsidR="00531127" w:rsidRPr="00C56A95" w:rsidRDefault="00531127" w:rsidP="0053112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95">
        <w:rPr>
          <w:rFonts w:ascii="Times New Roman" w:hAnsi="Times New Roman" w:cs="Times New Roman"/>
          <w:sz w:val="28"/>
          <w:szCs w:val="28"/>
        </w:rPr>
        <w:t xml:space="preserve">    3. Направить выписку из настоящего решения в  участковую избирательную комиссию избирательного участка № 1143.</w:t>
      </w:r>
    </w:p>
    <w:p w:rsidR="00531127" w:rsidRPr="00C56A95" w:rsidRDefault="00531127" w:rsidP="0053112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95">
        <w:rPr>
          <w:rFonts w:ascii="Times New Roman" w:hAnsi="Times New Roman" w:cs="Times New Roman"/>
          <w:sz w:val="28"/>
          <w:szCs w:val="28"/>
        </w:rPr>
        <w:t xml:space="preserve">    4. Опубликовать (обнародовать) настоящее решение на странице </w:t>
      </w:r>
      <w:r w:rsidRPr="00C56A95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территориальной избирательной комиссии муниципального района Балтачевский район Республики Башкортостан сайта «Вестник Центральной избирательной комиссии Республики Башкортостан» и официальном сайте </w:t>
      </w:r>
      <w:hyperlink r:id="rId7" w:tgtFrame="_blank" w:history="1">
        <w:r w:rsidRPr="00C56A9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https://baltachevo.bashkortostan.ru</w:t>
        </w:r>
      </w:hyperlink>
      <w:r w:rsidRPr="00C56A9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Балтачевский район Республики Башкортостан.</w:t>
      </w:r>
    </w:p>
    <w:p w:rsidR="00531127" w:rsidRDefault="00531127" w:rsidP="0053112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127" w:rsidRDefault="00531127" w:rsidP="0053112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B4B36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127" w:rsidRPr="007B4B36" w:rsidRDefault="00531127" w:rsidP="0053112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избирательной </w:t>
      </w:r>
      <w:r w:rsidRPr="007B4B36">
        <w:rPr>
          <w:rFonts w:ascii="Times New Roman" w:hAnsi="Times New Roman" w:cs="Times New Roman"/>
          <w:sz w:val="28"/>
          <w:szCs w:val="28"/>
        </w:rPr>
        <w:t xml:space="preserve">комиссии       </w:t>
      </w:r>
      <w:r w:rsidRPr="007B4B36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531127" w:rsidRPr="007B4B36" w:rsidRDefault="00531127" w:rsidP="0053112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127" w:rsidRDefault="00531127" w:rsidP="0053112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B36">
        <w:rPr>
          <w:rFonts w:ascii="Times New Roman" w:hAnsi="Times New Roman" w:cs="Times New Roman"/>
          <w:sz w:val="28"/>
          <w:szCs w:val="28"/>
        </w:rPr>
        <w:t xml:space="preserve">    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127" w:rsidRPr="007B4B36" w:rsidRDefault="00531127" w:rsidP="0053112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избирательной</w:t>
      </w:r>
      <w:r w:rsidRPr="007B4B36">
        <w:rPr>
          <w:rFonts w:ascii="Times New Roman" w:hAnsi="Times New Roman" w:cs="Times New Roman"/>
          <w:sz w:val="28"/>
          <w:szCs w:val="28"/>
        </w:rPr>
        <w:t xml:space="preserve"> комиссии            </w:t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B4B36"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531127" w:rsidRPr="007B4B36" w:rsidRDefault="00531127" w:rsidP="0053112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E82" w:rsidRDefault="00372E82"/>
    <w:sectPr w:rsidR="00372E82" w:rsidSect="00A4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1127"/>
    <w:rsid w:val="000930C9"/>
    <w:rsid w:val="00372E82"/>
    <w:rsid w:val="00531127"/>
    <w:rsid w:val="00A45D54"/>
    <w:rsid w:val="00A76689"/>
    <w:rsid w:val="00F8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31127"/>
    <w:rPr>
      <w:color w:val="0000FF"/>
      <w:u w:val="single"/>
    </w:rPr>
  </w:style>
  <w:style w:type="paragraph" w:customStyle="1" w:styleId="ConsPlusNonformat">
    <w:name w:val="ConsPlusNonformat"/>
    <w:rsid w:val="005311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3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1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ltachevo.bashkortostan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238EA0D085BB03D8E900B169EFD7B162F2A50001CDD990D0EABE402BD24723CFE7B989EC507B8AJ7E5K" TargetMode="Externa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338</Words>
  <Characters>1933</Characters>
  <Application>Microsoft Office Word</Application>
  <DocSecurity>0</DocSecurity>
  <Lines>16</Lines>
  <Paragraphs>4</Paragraphs>
  <ScaleCrop>false</ScaleCrop>
  <Company>Grizli777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2023-05-23T10:06:00Z</cp:lastPrinted>
  <dcterms:created xsi:type="dcterms:W3CDTF">2023-05-23T09:48:00Z</dcterms:created>
  <dcterms:modified xsi:type="dcterms:W3CDTF">2023-05-23T12:22:00Z</dcterms:modified>
</cp:coreProperties>
</file>