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820C" w14:textId="6B0D2784" w:rsidR="00050B7B" w:rsidRDefault="003A4735" w:rsidP="0005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3A4735" w14:paraId="1D50A8B8" w14:textId="77777777" w:rsidTr="001B11B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1DABA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2C210171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094106E0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1EB1630B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316228" w14:textId="77777777" w:rsidR="003A4735" w:rsidRDefault="003A4735" w:rsidP="001B11B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DE36F1" wp14:editId="20EE612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651B" w14:textId="77777777" w:rsidR="003A4735" w:rsidRDefault="003A4735" w:rsidP="001B11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3B26AF13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561745E4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55E11B70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37E668D6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655F8E" w14:textId="77777777" w:rsidR="003A4735" w:rsidRDefault="003A4735" w:rsidP="003A47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0F93B7" w14:textId="77777777" w:rsidR="003A4735" w:rsidRDefault="003A4735" w:rsidP="003A47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66050473" w14:textId="77777777" w:rsidR="002D1893" w:rsidRDefault="003A4735" w:rsidP="002D189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D1893">
        <w:rPr>
          <w:rFonts w:ascii="Times New Roman" w:eastAsia="Calibri" w:hAnsi="Times New Roman" w:cs="Times New Roman"/>
          <w:bCs/>
          <w:sz w:val="28"/>
          <w:szCs w:val="28"/>
        </w:rPr>
        <w:t>14 ноября 2022 года</w:t>
      </w:r>
      <w:r w:rsidR="002D189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63/5-5</w:t>
      </w:r>
    </w:p>
    <w:p w14:paraId="6988AF74" w14:textId="77777777" w:rsidR="002D1893" w:rsidRDefault="002D1893" w:rsidP="002D189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2B39A13C" w14:textId="77777777" w:rsidR="007F0495" w:rsidRDefault="002D1893" w:rsidP="002D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предложении Центральной избирательной комиссии                          Республики Башкортостан кандидатур для зачисления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резерв составов участковых избирательных комиссий избирательных участков </w:t>
      </w:r>
    </w:p>
    <w:p w14:paraId="3BBFE2C3" w14:textId="7A8714E5" w:rsidR="002D1893" w:rsidRDefault="002D1893" w:rsidP="002D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№1142, 1174</w:t>
      </w:r>
    </w:p>
    <w:bookmarkEnd w:id="0"/>
    <w:p w14:paraId="4B6B22B7" w14:textId="77777777" w:rsidR="002D1893" w:rsidRDefault="002D1893" w:rsidP="002D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F9215" w14:textId="525FB2E8" w:rsidR="002D1893" w:rsidRDefault="002D1893" w:rsidP="002D18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На основании пункта 9 статьи 26 и </w:t>
      </w:r>
      <w:r>
        <w:rPr>
          <w:rFonts w:ascii="Times New Roman" w:hAnsi="Times New Roman" w:cs="Times New Roman"/>
          <w:sz w:val="28"/>
          <w:szCs w:val="28"/>
        </w:rPr>
        <w:t>пункта 5.1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части 6 статьи 25 и части 4.3 статьи 26 Кодекса Республики Башкортостан о выборах территориальная избирательная комиссия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решила:</w:t>
      </w:r>
    </w:p>
    <w:p w14:paraId="1E341409" w14:textId="77777777" w:rsidR="002D1893" w:rsidRDefault="002D1893" w:rsidP="002D189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Центральной избирательной комиссии Республики Башкортостан следующие кандидатуры для зачисления в </w:t>
      </w:r>
      <w:r>
        <w:rPr>
          <w:rFonts w:ascii="Times New Roman" w:hAnsi="Times New Roman" w:cs="Times New Roman"/>
          <w:bCs/>
          <w:sz w:val="28"/>
          <w:szCs w:val="28"/>
        </w:rPr>
        <w:t>резерв составов участковых избирательных комиссий избирательных участков №1142,1174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приложение №1 прилагается).</w:t>
      </w:r>
    </w:p>
    <w:p w14:paraId="4EF16008" w14:textId="77777777" w:rsidR="002D1893" w:rsidRDefault="002D1893" w:rsidP="002D189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Направить настоящее решение в Центральную избирательную комиссию Республики Башкортостан.</w:t>
      </w:r>
    </w:p>
    <w:p w14:paraId="1CFDE6AE" w14:textId="77777777" w:rsidR="002D1893" w:rsidRDefault="002D1893" w:rsidP="002D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DFE26" w14:textId="3C5F4ABE" w:rsidR="00BD08B6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2EC33A69" w14:textId="77777777" w:rsidR="002D1893" w:rsidRPr="00E96F61" w:rsidRDefault="002D1893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B1E19" w14:textId="53875788" w:rsidR="00D5548A" w:rsidRPr="00050B7B" w:rsidRDefault="00BD08B6" w:rsidP="002D1893">
      <w:pPr>
        <w:pStyle w:val="ConsPlusNonformat"/>
        <w:spacing w:line="360" w:lineRule="auto"/>
        <w:jc w:val="both"/>
      </w:pPr>
      <w:r w:rsidRPr="00E96F61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  <w:t>Р.Х.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  <w:r w:rsidR="003A4735" w:rsidRPr="00E334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548A" w:rsidRPr="00050B7B" w:rsidSect="003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3"/>
    <w:rsid w:val="00050B7B"/>
    <w:rsid w:val="002D1893"/>
    <w:rsid w:val="003A4735"/>
    <w:rsid w:val="00585152"/>
    <w:rsid w:val="007F0495"/>
    <w:rsid w:val="00BD08B6"/>
    <w:rsid w:val="00D5548A"/>
    <w:rsid w:val="00D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36A6"/>
  <w15:chartTrackingRefBased/>
  <w15:docId w15:val="{681D2751-4A36-4665-9DAA-D58CD33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735"/>
    <w:rPr>
      <w:color w:val="0000FF"/>
      <w:u w:val="single"/>
    </w:rPr>
  </w:style>
  <w:style w:type="paragraph" w:customStyle="1" w:styleId="ConsPlusNonformat">
    <w:name w:val="ConsPlusNonformat"/>
    <w:rsid w:val="003A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7</cp:revision>
  <dcterms:created xsi:type="dcterms:W3CDTF">2022-11-15T05:43:00Z</dcterms:created>
  <dcterms:modified xsi:type="dcterms:W3CDTF">2022-11-15T05:59:00Z</dcterms:modified>
</cp:coreProperties>
</file>