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4C3" w:rsidRPr="006D72ED" w:rsidRDefault="00EE04C3" w:rsidP="00EE04C3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6D72ED">
        <w:rPr>
          <w:rFonts w:ascii="Times New Roman" w:eastAsia="Calibri" w:hAnsi="Times New Roman" w:cs="Times New Roman"/>
          <w:sz w:val="20"/>
          <w:szCs w:val="20"/>
        </w:rPr>
        <w:t>Приложение № 1</w:t>
      </w:r>
    </w:p>
    <w:p w:rsidR="00EE04C3" w:rsidRPr="006D72ED" w:rsidRDefault="00EE04C3" w:rsidP="00EE04C3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D72ED">
        <w:rPr>
          <w:rFonts w:ascii="Times New Roman" w:eastAsia="Calibri" w:hAnsi="Times New Roman" w:cs="Times New Roman"/>
          <w:sz w:val="20"/>
          <w:szCs w:val="20"/>
        </w:rPr>
        <w:t xml:space="preserve">к решению территориальной избирательной комиссии муниципального района </w:t>
      </w:r>
    </w:p>
    <w:p w:rsidR="00EE04C3" w:rsidRPr="006D72ED" w:rsidRDefault="00C10E40" w:rsidP="00EE04C3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Мишкинский</w:t>
      </w:r>
      <w:r w:rsidR="00EE04C3" w:rsidRPr="006D72ED">
        <w:rPr>
          <w:rFonts w:ascii="Times New Roman" w:eastAsia="Calibri" w:hAnsi="Times New Roman" w:cs="Times New Roman"/>
          <w:sz w:val="20"/>
          <w:szCs w:val="20"/>
        </w:rPr>
        <w:t xml:space="preserve"> район Республики Башкортостан</w:t>
      </w:r>
    </w:p>
    <w:p w:rsidR="00EE04C3" w:rsidRPr="006D72ED" w:rsidRDefault="00EE04C3" w:rsidP="00EE04C3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D72ED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FF65B4">
        <w:rPr>
          <w:rFonts w:ascii="Times New Roman" w:eastAsia="Calibri" w:hAnsi="Times New Roman" w:cs="Times New Roman"/>
          <w:sz w:val="20"/>
          <w:szCs w:val="20"/>
        </w:rPr>
        <w:t>2</w:t>
      </w:r>
      <w:r w:rsidR="00C10E40">
        <w:rPr>
          <w:rFonts w:ascii="Times New Roman" w:eastAsia="Calibri" w:hAnsi="Times New Roman" w:cs="Times New Roman"/>
          <w:sz w:val="20"/>
          <w:szCs w:val="20"/>
        </w:rPr>
        <w:t>0</w:t>
      </w:r>
      <w:r w:rsidRPr="006D72E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F65B4">
        <w:rPr>
          <w:rFonts w:ascii="Times New Roman" w:eastAsia="Calibri" w:hAnsi="Times New Roman" w:cs="Times New Roman"/>
          <w:sz w:val="20"/>
          <w:szCs w:val="20"/>
        </w:rPr>
        <w:t>июня</w:t>
      </w:r>
      <w:r w:rsidR="000F401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D72ED">
        <w:rPr>
          <w:rFonts w:ascii="Times New Roman" w:eastAsia="Calibri" w:hAnsi="Times New Roman" w:cs="Times New Roman"/>
          <w:sz w:val="20"/>
          <w:szCs w:val="20"/>
        </w:rPr>
        <w:t>202</w:t>
      </w:r>
      <w:r w:rsidR="00C10E40">
        <w:rPr>
          <w:rFonts w:ascii="Times New Roman" w:eastAsia="Calibri" w:hAnsi="Times New Roman" w:cs="Times New Roman"/>
          <w:sz w:val="20"/>
          <w:szCs w:val="20"/>
        </w:rPr>
        <w:t>3</w:t>
      </w:r>
      <w:r w:rsidRPr="006D72ED">
        <w:rPr>
          <w:rFonts w:ascii="Times New Roman" w:eastAsia="Calibri" w:hAnsi="Times New Roman" w:cs="Times New Roman"/>
          <w:sz w:val="20"/>
          <w:szCs w:val="20"/>
        </w:rPr>
        <w:t xml:space="preserve"> года №</w:t>
      </w:r>
      <w:r w:rsidR="00C10E40">
        <w:rPr>
          <w:rFonts w:ascii="Times New Roman" w:eastAsia="Calibri" w:hAnsi="Times New Roman" w:cs="Times New Roman"/>
          <w:sz w:val="20"/>
          <w:szCs w:val="20"/>
        </w:rPr>
        <w:t>50</w:t>
      </w:r>
      <w:r w:rsidRPr="006D72ED">
        <w:rPr>
          <w:rFonts w:ascii="Times New Roman" w:eastAsia="Calibri" w:hAnsi="Times New Roman" w:cs="Times New Roman"/>
          <w:sz w:val="20"/>
          <w:szCs w:val="20"/>
        </w:rPr>
        <w:t>/</w:t>
      </w:r>
      <w:r w:rsidR="00C10E40">
        <w:rPr>
          <w:rFonts w:ascii="Times New Roman" w:eastAsia="Calibri" w:hAnsi="Times New Roman" w:cs="Times New Roman"/>
          <w:sz w:val="20"/>
          <w:szCs w:val="20"/>
        </w:rPr>
        <w:t>2</w:t>
      </w:r>
      <w:r w:rsidRPr="006D72ED">
        <w:rPr>
          <w:rFonts w:ascii="Times New Roman" w:eastAsia="Calibri" w:hAnsi="Times New Roman" w:cs="Times New Roman"/>
          <w:sz w:val="20"/>
          <w:szCs w:val="20"/>
        </w:rPr>
        <w:t>-5</w:t>
      </w:r>
    </w:p>
    <w:p w:rsidR="00EE04C3" w:rsidRDefault="00EE04C3" w:rsidP="00E41B46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E41B46" w:rsidRPr="006D72ED" w:rsidRDefault="00E41B46" w:rsidP="00E41B46">
      <w:pPr>
        <w:jc w:val="center"/>
        <w:rPr>
          <w:rFonts w:ascii="Times New Roman" w:hAnsi="Times New Roman" w:cs="Times New Roman"/>
          <w:sz w:val="24"/>
          <w:szCs w:val="24"/>
        </w:rPr>
      </w:pPr>
      <w:r w:rsidRPr="006D72ED">
        <w:rPr>
          <w:rFonts w:ascii="Times New Roman" w:hAnsi="Times New Roman" w:cs="Times New Roman"/>
          <w:b/>
          <w:bCs/>
          <w:caps/>
          <w:sz w:val="24"/>
          <w:szCs w:val="24"/>
        </w:rPr>
        <w:t>подписной лисТ</w:t>
      </w:r>
    </w:p>
    <w:p w:rsidR="00EE04C3" w:rsidRPr="006D72ED" w:rsidRDefault="00980AE9" w:rsidP="00EE04C3">
      <w:pPr>
        <w:spacing w:after="1" w:line="2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>ыборы депутат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 xml:space="preserve">Совета </w:t>
      </w:r>
      <w:r>
        <w:rPr>
          <w:rFonts w:ascii="Times New Roman" w:eastAsia="Calibri" w:hAnsi="Times New Roman" w:cs="Times New Roman"/>
          <w:sz w:val="24"/>
          <w:szCs w:val="24"/>
        </w:rPr>
        <w:t>сельского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 w:rsidR="00737753">
        <w:rPr>
          <w:rFonts w:ascii="Times New Roman" w:eastAsia="Calibri" w:hAnsi="Times New Roman" w:cs="Times New Roman"/>
          <w:sz w:val="24"/>
          <w:szCs w:val="24"/>
        </w:rPr>
        <w:t>Большешадинский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r w:rsidR="00C10E40">
        <w:rPr>
          <w:rFonts w:ascii="Times New Roman" w:eastAsia="Calibri" w:hAnsi="Times New Roman" w:cs="Times New Roman"/>
          <w:sz w:val="24"/>
          <w:szCs w:val="24"/>
        </w:rPr>
        <w:t>Мишкинский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 xml:space="preserve"> район </w:t>
      </w:r>
    </w:p>
    <w:p w:rsidR="00EE04C3" w:rsidRPr="006D72ED" w:rsidRDefault="00EE04C3" w:rsidP="00EE04C3">
      <w:pPr>
        <w:spacing w:after="1" w:line="2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72ED">
        <w:rPr>
          <w:rFonts w:ascii="Times New Roman" w:eastAsia="Calibri" w:hAnsi="Times New Roman" w:cs="Times New Roman"/>
          <w:sz w:val="24"/>
          <w:szCs w:val="24"/>
        </w:rPr>
        <w:t>Республики Башкортостан</w:t>
      </w:r>
    </w:p>
    <w:p w:rsidR="00EE04C3" w:rsidRPr="006D72ED" w:rsidRDefault="00FF65B4" w:rsidP="00EE04C3">
      <w:pPr>
        <w:spacing w:after="1" w:line="2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C10E40">
        <w:rPr>
          <w:rFonts w:ascii="Times New Roman" w:eastAsia="Calibri" w:hAnsi="Times New Roman" w:cs="Times New Roman"/>
          <w:sz w:val="24"/>
          <w:szCs w:val="24"/>
        </w:rPr>
        <w:t>0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C10E40">
        <w:rPr>
          <w:rFonts w:ascii="Times New Roman" w:eastAsia="Calibri" w:hAnsi="Times New Roman" w:cs="Times New Roman"/>
          <w:sz w:val="24"/>
          <w:szCs w:val="24"/>
        </w:rPr>
        <w:t>3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6D72ED" w:rsidRPr="006D72ED" w:rsidRDefault="006D72ED" w:rsidP="006D72E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:rsidR="006D72ED" w:rsidRPr="006D72ED" w:rsidRDefault="006D72ED" w:rsidP="006D72E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72ED">
        <w:rPr>
          <w:rFonts w:ascii="Times New Roman" w:eastAsia="Times New Roman" w:hAnsi="Times New Roman" w:cs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  <w:r w:rsidRPr="006D72ED">
        <w:rPr>
          <w:rFonts w:ascii="Times New Roman" w:eastAsia="Times New Roman" w:hAnsi="Times New Roman" w:cs="Times New Roman"/>
          <w:sz w:val="16"/>
          <w:vertAlign w:val="superscript"/>
          <w:lang w:eastAsia="ru-RU"/>
        </w:rPr>
        <w:t xml:space="preserve"> </w:t>
      </w:r>
      <w:r w:rsidRPr="006D72ED">
        <w:rPr>
          <w:rFonts w:ascii="Times New Roman" w:eastAsia="Times New Roman" w:hAnsi="Times New Roman" w:cs="Times New Roman"/>
          <w:sz w:val="16"/>
          <w:vertAlign w:val="superscript"/>
          <w:lang w:eastAsia="ru-RU"/>
        </w:rPr>
        <w:endnoteReference w:customMarkFollows="1" w:id="1"/>
        <w:t>1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6D72ED" w:rsidRPr="006D72ED" w:rsidTr="006D72E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кандидата в депутаты по</w:t>
            </w:r>
          </w:p>
        </w:tc>
        <w:tc>
          <w:tcPr>
            <w:tcW w:w="682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6D72ED" w:rsidRPr="006D72ED" w:rsidRDefault="00C10E40" w:rsidP="00C10E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многомандатному</w:t>
            </w:r>
            <w:r w:rsid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избирательному округу </w:t>
            </w:r>
            <w:r w:rsidR="006D72ED"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</w:t>
            </w:r>
            <w:r w:rsid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                                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6D72ED" w:rsidRPr="006D72ED" w:rsidTr="006D72E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tcBorders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D72ED" w:rsidRPr="006D72ED" w:rsidRDefault="006D72ED" w:rsidP="006D72ED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6D72ED" w:rsidRPr="006D72ED" w:rsidTr="003566B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6D72ED" w:rsidRPr="006D72ED" w:rsidTr="003566B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6D7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D72ED" w:rsidRPr="006D72ED" w:rsidRDefault="006D72ED" w:rsidP="006D72ED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 </w:t>
      </w:r>
      <w:r w:rsidRPr="006D72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6D72ED" w:rsidRPr="006D72ED" w:rsidRDefault="006D72ED" w:rsidP="006D72E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72ED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6D72ED" w:rsidRPr="006D72ED" w:rsidTr="003566B1">
        <w:tc>
          <w:tcPr>
            <w:tcW w:w="510" w:type="dxa"/>
          </w:tcPr>
          <w:p w:rsidR="006D72ED" w:rsidRPr="006D72ED" w:rsidRDefault="006D72ED" w:rsidP="006D72E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</w:tcPr>
          <w:p w:rsidR="006D72ED" w:rsidRPr="006D72ED" w:rsidRDefault="006D72ED" w:rsidP="006D72E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6D72ED" w:rsidRPr="006D72ED" w:rsidRDefault="006D72ED" w:rsidP="006D72E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6D72ED" w:rsidRPr="006D72ED" w:rsidRDefault="006D72ED" w:rsidP="006D72E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endnoteReference w:customMarkFollows="1" w:id="2"/>
              <w:t>2</w:t>
            </w:r>
          </w:p>
        </w:tc>
        <w:tc>
          <w:tcPr>
            <w:tcW w:w="2977" w:type="dxa"/>
          </w:tcPr>
          <w:p w:rsidR="006D72ED" w:rsidRPr="006D72ED" w:rsidRDefault="006D72ED" w:rsidP="006D72E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6D72ED" w:rsidRPr="006D72ED" w:rsidRDefault="006D72ED" w:rsidP="006D72E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6D72ED" w:rsidRPr="006D72ED" w:rsidRDefault="006D72ED" w:rsidP="006D72E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6D72ED" w:rsidRPr="006D72ED" w:rsidTr="003566B1">
        <w:tc>
          <w:tcPr>
            <w:tcW w:w="510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2ED" w:rsidRPr="006D72ED" w:rsidTr="003566B1">
        <w:tc>
          <w:tcPr>
            <w:tcW w:w="510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2ED" w:rsidRPr="006D72ED" w:rsidTr="003566B1">
        <w:tc>
          <w:tcPr>
            <w:tcW w:w="510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2ED" w:rsidRPr="006D72ED" w:rsidTr="003566B1">
        <w:tc>
          <w:tcPr>
            <w:tcW w:w="510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2ED" w:rsidRPr="006D72ED" w:rsidTr="003566B1">
        <w:tc>
          <w:tcPr>
            <w:tcW w:w="510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D72ED" w:rsidRPr="006D72ED" w:rsidRDefault="006D72ED" w:rsidP="006D72E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Подписной лист удостоверяю:  </w:t>
      </w:r>
    </w:p>
    <w:p w:rsidR="006D72ED" w:rsidRPr="006D72ED" w:rsidRDefault="006D72ED" w:rsidP="006D72E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72ED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6D72ED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6D72ED">
        <w:rPr>
          <w:rFonts w:ascii="Times New Roman" w:eastAsia="Times New Roman" w:hAnsi="Times New Roman" w:cs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6D72ED" w:rsidRPr="006D72ED" w:rsidRDefault="006D72ED" w:rsidP="006D72E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  </w:t>
      </w:r>
    </w:p>
    <w:p w:rsidR="006D72ED" w:rsidRPr="006D72ED" w:rsidRDefault="006D72ED" w:rsidP="006D72ED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72ED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6D72ED" w:rsidRPr="006D72ED" w:rsidRDefault="006D72ED" w:rsidP="006D72E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72E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Примечание</w:t>
      </w:r>
      <w:r w:rsidRPr="006D72ED">
        <w:rPr>
          <w:rFonts w:ascii="Times New Roman" w:eastAsia="Times New Roman" w:hAnsi="Times New Roman" w:cs="Times New Roman"/>
          <w:sz w:val="16"/>
          <w:szCs w:val="16"/>
          <w:lang w:eastAsia="ru-RU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sectPr w:rsidR="006D72ED" w:rsidRPr="006D72ED" w:rsidSect="006D72ED">
      <w:pgSz w:w="16838" w:h="11906" w:orient="landscape"/>
      <w:pgMar w:top="709" w:right="70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6CF" w:rsidRDefault="009876CF" w:rsidP="00E41B46">
      <w:pPr>
        <w:spacing w:after="0" w:line="240" w:lineRule="auto"/>
      </w:pPr>
      <w:r>
        <w:separator/>
      </w:r>
    </w:p>
  </w:endnote>
  <w:endnote w:type="continuationSeparator" w:id="0">
    <w:p w:rsidR="009876CF" w:rsidRDefault="009876CF" w:rsidP="00E41B46">
      <w:pPr>
        <w:spacing w:after="0" w:line="240" w:lineRule="auto"/>
      </w:pPr>
      <w:r>
        <w:continuationSeparator/>
      </w:r>
    </w:p>
  </w:endnote>
  <w:endnote w:id="1">
    <w:p w:rsidR="006D72ED" w:rsidRDefault="006D72ED" w:rsidP="006D72ED">
      <w:pPr>
        <w:pStyle w:val="a8"/>
        <w:ind w:firstLine="567"/>
        <w:jc w:val="both"/>
      </w:pPr>
      <w:r w:rsidRPr="00F97471">
        <w:rPr>
          <w:rStyle w:val="aa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">
    <w:p w:rsidR="006D72ED" w:rsidRDefault="006D72ED" w:rsidP="006D72ED">
      <w:pPr>
        <w:pStyle w:val="a8"/>
        <w:ind w:firstLine="567"/>
        <w:jc w:val="both"/>
      </w:pPr>
      <w:r w:rsidRPr="00F97471">
        <w:rPr>
          <w:rStyle w:val="aa"/>
          <w:sz w:val="16"/>
          <w:szCs w:val="16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6CF" w:rsidRDefault="009876CF" w:rsidP="00E41B46">
      <w:pPr>
        <w:spacing w:after="0" w:line="240" w:lineRule="auto"/>
      </w:pPr>
      <w:r>
        <w:separator/>
      </w:r>
    </w:p>
  </w:footnote>
  <w:footnote w:type="continuationSeparator" w:id="0">
    <w:p w:rsidR="009876CF" w:rsidRDefault="009876CF" w:rsidP="00E41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F78B7"/>
    <w:multiLevelType w:val="hybridMultilevel"/>
    <w:tmpl w:val="C8C6ED42"/>
    <w:lvl w:ilvl="0" w:tplc="89AE552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E410A4D"/>
    <w:multiLevelType w:val="hybridMultilevel"/>
    <w:tmpl w:val="9C86337E"/>
    <w:lvl w:ilvl="0" w:tplc="19ECC4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FC07817"/>
    <w:multiLevelType w:val="hybridMultilevel"/>
    <w:tmpl w:val="616C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AB"/>
    <w:rsid w:val="000023DF"/>
    <w:rsid w:val="00072AD8"/>
    <w:rsid w:val="000D4CCB"/>
    <w:rsid w:val="000F4013"/>
    <w:rsid w:val="000F7098"/>
    <w:rsid w:val="00110563"/>
    <w:rsid w:val="0018733F"/>
    <w:rsid w:val="001D19BB"/>
    <w:rsid w:val="001E10E6"/>
    <w:rsid w:val="0023126D"/>
    <w:rsid w:val="00270495"/>
    <w:rsid w:val="002E0963"/>
    <w:rsid w:val="00324F5F"/>
    <w:rsid w:val="0033610A"/>
    <w:rsid w:val="003E5643"/>
    <w:rsid w:val="00412730"/>
    <w:rsid w:val="0041627A"/>
    <w:rsid w:val="00495E3D"/>
    <w:rsid w:val="004B7F39"/>
    <w:rsid w:val="0064419D"/>
    <w:rsid w:val="006D72ED"/>
    <w:rsid w:val="00737753"/>
    <w:rsid w:val="00754F31"/>
    <w:rsid w:val="007B2A5D"/>
    <w:rsid w:val="00825780"/>
    <w:rsid w:val="00980AE9"/>
    <w:rsid w:val="009876CF"/>
    <w:rsid w:val="009D29BA"/>
    <w:rsid w:val="00A430EA"/>
    <w:rsid w:val="00AA51A7"/>
    <w:rsid w:val="00AB62AB"/>
    <w:rsid w:val="00BB03CE"/>
    <w:rsid w:val="00BE77E8"/>
    <w:rsid w:val="00C10E40"/>
    <w:rsid w:val="00CC1541"/>
    <w:rsid w:val="00CD4F43"/>
    <w:rsid w:val="00E14100"/>
    <w:rsid w:val="00E41B46"/>
    <w:rsid w:val="00E85C94"/>
    <w:rsid w:val="00EE04C3"/>
    <w:rsid w:val="00F101F5"/>
    <w:rsid w:val="00F27216"/>
    <w:rsid w:val="00F42348"/>
    <w:rsid w:val="00FC40A0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53AD0-9555-4FD9-9AD4-661F7AD3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2AB"/>
  </w:style>
  <w:style w:type="paragraph" w:styleId="1">
    <w:name w:val="heading 1"/>
    <w:basedOn w:val="a"/>
    <w:next w:val="a"/>
    <w:link w:val="10"/>
    <w:uiPriority w:val="99"/>
    <w:qFormat/>
    <w:rsid w:val="00E41B46"/>
    <w:pPr>
      <w:keepNext/>
      <w:autoSpaceDE w:val="0"/>
      <w:autoSpaceDN w:val="0"/>
      <w:spacing w:after="0" w:line="240" w:lineRule="auto"/>
      <w:ind w:left="2268" w:right="2238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29BA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FC40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C40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E77E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41B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rsid w:val="00E41B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41B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41B4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</cp:lastModifiedBy>
  <cp:revision>5</cp:revision>
  <cp:lastPrinted>2022-06-26T05:48:00Z</cp:lastPrinted>
  <dcterms:created xsi:type="dcterms:W3CDTF">2023-06-19T06:07:00Z</dcterms:created>
  <dcterms:modified xsi:type="dcterms:W3CDTF">2023-06-30T05:15:00Z</dcterms:modified>
</cp:coreProperties>
</file>