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1372"/>
        <w:gridCol w:w="4594"/>
      </w:tblGrid>
      <w:tr w:rsidR="008E27F1" w:rsidTr="008E27F1">
        <w:trPr>
          <w:trHeight w:val="1200"/>
          <w:jc w:val="center"/>
        </w:trPr>
        <w:tc>
          <w:tcPr>
            <w:tcW w:w="4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27F1" w:rsidRDefault="008E27F1">
            <w:pPr>
              <w:pStyle w:val="a5"/>
              <w:jc w:val="left"/>
              <w:rPr>
                <w:b/>
                <w:sz w:val="20"/>
                <w:lang w:val="en-US"/>
              </w:rPr>
            </w:pP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27F1" w:rsidRDefault="008E27F1">
            <w:pPr>
              <w:pStyle w:val="a5"/>
              <w:ind w:left="0"/>
              <w:jc w:val="left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</w:t>
            </w: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БИШБҮЛӘК РАЙОНЫ </w:t>
            </w: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</w:t>
            </w: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ТЕРРИТОРИАЛЬ ҺАЙЛАЙ</w:t>
            </w:r>
          </w:p>
          <w:p w:rsidR="008E27F1" w:rsidRDefault="008E27F1">
            <w:pPr>
              <w:pStyle w:val="a5"/>
              <w:jc w:val="left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КОМИССИЯҺЫ</w:t>
            </w:r>
          </w:p>
          <w:p w:rsidR="008E27F1" w:rsidRDefault="008E27F1">
            <w:pPr>
              <w:pStyle w:val="a5"/>
              <w:jc w:val="left"/>
              <w:rPr>
                <w:sz w:val="20"/>
                <w:lang w:val="be-BY"/>
              </w:rPr>
            </w:pPr>
          </w:p>
        </w:tc>
      </w:tr>
    </w:tbl>
    <w:p w:rsidR="008E27F1" w:rsidRDefault="008E27F1" w:rsidP="008E27F1">
      <w:pPr>
        <w:pStyle w:val="a5"/>
        <w:rPr>
          <w:sz w:val="28"/>
          <w:szCs w:val="28"/>
          <w:lang w:val="be-BY"/>
        </w:rPr>
      </w:pPr>
    </w:p>
    <w:p w:rsidR="008E27F1" w:rsidRDefault="008E27F1" w:rsidP="008E27F1">
      <w:pPr>
        <w:pStyle w:val="a5"/>
        <w:jc w:val="left"/>
        <w:rPr>
          <w:b/>
          <w:sz w:val="28"/>
          <w:szCs w:val="28"/>
          <w:lang w:val="be-BY"/>
        </w:rPr>
      </w:pPr>
    </w:p>
    <w:p w:rsidR="008E27F1" w:rsidRDefault="008E27F1" w:rsidP="008E27F1">
      <w:pPr>
        <w:pStyle w:val="a5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РЕШЕНИЕ</w:t>
      </w:r>
    </w:p>
    <w:p w:rsidR="008E27F1" w:rsidRDefault="008E27F1" w:rsidP="008E27F1">
      <w:pPr>
        <w:pStyle w:val="a5"/>
        <w:jc w:val="left"/>
        <w:rPr>
          <w:b/>
          <w:sz w:val="28"/>
          <w:szCs w:val="28"/>
          <w:lang w:val="be-BY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977"/>
        <w:gridCol w:w="3685"/>
        <w:gridCol w:w="2693"/>
      </w:tblGrid>
      <w:tr w:rsidR="008E27F1" w:rsidTr="008E27F1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27F1" w:rsidRDefault="008E27F1">
            <w:pPr>
              <w:pStyle w:val="a5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2022 года</w:t>
            </w:r>
          </w:p>
        </w:tc>
        <w:tc>
          <w:tcPr>
            <w:tcW w:w="3685" w:type="dxa"/>
          </w:tcPr>
          <w:p w:rsidR="008E27F1" w:rsidRDefault="008E27F1">
            <w:pPr>
              <w:pStyle w:val="a5"/>
              <w:jc w:val="left"/>
              <w:rPr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27F1" w:rsidRDefault="008E27F1">
            <w:pPr>
              <w:pStyle w:val="a5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19/2-5</w:t>
            </w:r>
          </w:p>
        </w:tc>
      </w:tr>
    </w:tbl>
    <w:p w:rsidR="008E27F1" w:rsidRDefault="008E27F1" w:rsidP="008E27F1">
      <w:pPr>
        <w:pStyle w:val="a5"/>
        <w:ind w:left="0"/>
        <w:jc w:val="left"/>
        <w:rPr>
          <w:sz w:val="28"/>
          <w:szCs w:val="28"/>
        </w:rPr>
      </w:pPr>
    </w:p>
    <w:p w:rsidR="008E27F1" w:rsidRDefault="008E27F1" w:rsidP="008E27F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с. Бижбуляк</w:t>
      </w:r>
    </w:p>
    <w:p w:rsidR="008E27F1" w:rsidRDefault="008E27F1" w:rsidP="008E27F1">
      <w:pPr>
        <w:spacing w:line="360" w:lineRule="auto"/>
        <w:ind w:left="242"/>
        <w:jc w:val="both"/>
        <w:rPr>
          <w:sz w:val="28"/>
        </w:rPr>
      </w:pPr>
    </w:p>
    <w:p w:rsidR="008E27F1" w:rsidRDefault="008E27F1" w:rsidP="008E27F1">
      <w:pPr>
        <w:ind w:left="244"/>
        <w:jc w:val="center"/>
        <w:rPr>
          <w:b/>
          <w:sz w:val="28"/>
        </w:rPr>
      </w:pPr>
      <w:r>
        <w:rPr>
          <w:b/>
          <w:sz w:val="28"/>
        </w:rPr>
        <w:t>О Плане работы территориальной избирательной комиссии муниципального района Бижбулякский район Республики Башкортостан на 2022 год</w:t>
      </w:r>
    </w:p>
    <w:p w:rsidR="008E27F1" w:rsidRDefault="008E27F1" w:rsidP="008E27F1">
      <w:pPr>
        <w:spacing w:line="360" w:lineRule="auto"/>
        <w:ind w:left="242"/>
        <w:jc w:val="both"/>
        <w:rPr>
          <w:sz w:val="28"/>
        </w:rPr>
      </w:pPr>
    </w:p>
    <w:p w:rsidR="008E27F1" w:rsidRDefault="008E27F1" w:rsidP="008E27F1">
      <w:pPr>
        <w:ind w:left="-118" w:firstLine="685"/>
        <w:jc w:val="both"/>
        <w:rPr>
          <w:sz w:val="28"/>
        </w:rPr>
      </w:pPr>
      <w:r>
        <w:rPr>
          <w:sz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и частью 6 статьи 25 Кодекса Республики Башкортостан о выборах, в целях организации эффективной работы территориальной избирательной комиссии муниципального района Бижбулякский  район и контроля за соблюдением избирательных прав и права на участие в референдуме граждан Российской Федерации на территории муниципального района Бижбулякский  район Республики Башкортостан, оказания методической помощи нижестоящим избирательным комиссиям территориальная избирательная комиссия муниципального района Бижбулякский  район Республики Башкортостан решила:</w:t>
      </w:r>
    </w:p>
    <w:p w:rsidR="008E27F1" w:rsidRDefault="008E27F1" w:rsidP="008E27F1">
      <w:pPr>
        <w:ind w:left="-118"/>
        <w:rPr>
          <w:sz w:val="28"/>
        </w:rPr>
      </w:pPr>
    </w:p>
    <w:p w:rsidR="008E27F1" w:rsidRDefault="008E27F1" w:rsidP="008E27F1">
      <w:pPr>
        <w:pStyle w:val="a9"/>
        <w:numPr>
          <w:ilvl w:val="0"/>
          <w:numId w:val="2"/>
        </w:numPr>
        <w:rPr>
          <w:sz w:val="28"/>
        </w:rPr>
      </w:pPr>
      <w:r>
        <w:rPr>
          <w:sz w:val="28"/>
        </w:rPr>
        <w:t>Утвердить План работы Территориальной избирательной комиссии муниципального района Бижбулякский район Республики Башкортостан на 2022 год (прилагается).</w:t>
      </w:r>
    </w:p>
    <w:p w:rsidR="008E27F1" w:rsidRDefault="008E27F1" w:rsidP="008E27F1">
      <w:pPr>
        <w:ind w:left="-118"/>
        <w:rPr>
          <w:sz w:val="28"/>
        </w:rPr>
      </w:pPr>
    </w:p>
    <w:p w:rsidR="008E27F1" w:rsidRDefault="008E27F1" w:rsidP="008E27F1">
      <w:pPr>
        <w:pStyle w:val="a9"/>
        <w:numPr>
          <w:ilvl w:val="0"/>
          <w:numId w:val="2"/>
        </w:numPr>
        <w:rPr>
          <w:sz w:val="28"/>
        </w:rPr>
      </w:pPr>
      <w:r>
        <w:rPr>
          <w:sz w:val="28"/>
        </w:rPr>
        <w:t>Разместить настоящее решение на официальных сайтах Центральной избирательной комиссии Республики Башкортостан и администрации муниципального района Бижбулякский район Республики Башкортостан в разделе «Территориальная избирательная комиссия» в информационно- телекоммуникационной сети Интернет.</w:t>
      </w:r>
    </w:p>
    <w:p w:rsidR="008E27F1" w:rsidRDefault="008E27F1" w:rsidP="008E27F1">
      <w:pPr>
        <w:ind w:left="-118"/>
        <w:rPr>
          <w:sz w:val="28"/>
        </w:rPr>
      </w:pPr>
    </w:p>
    <w:p w:rsidR="008E27F1" w:rsidRDefault="008E27F1" w:rsidP="008E27F1">
      <w:pPr>
        <w:pStyle w:val="a9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секретаря территориальной избирательной комиссии муниципального района Бижбулякский район Республики Башкортостан </w:t>
      </w:r>
      <w:proofErr w:type="gramStart"/>
      <w:r>
        <w:rPr>
          <w:sz w:val="28"/>
        </w:rPr>
        <w:t>Гарипову  З.М.</w:t>
      </w:r>
      <w:proofErr w:type="gramEnd"/>
    </w:p>
    <w:p w:rsidR="008E27F1" w:rsidRDefault="008E27F1" w:rsidP="008E27F1">
      <w:pPr>
        <w:pStyle w:val="a5"/>
        <w:ind w:left="0"/>
        <w:jc w:val="left"/>
        <w:rPr>
          <w:sz w:val="30"/>
        </w:rPr>
      </w:pPr>
    </w:p>
    <w:p w:rsidR="008E27F1" w:rsidRDefault="008E27F1" w:rsidP="008E27F1">
      <w:pPr>
        <w:pStyle w:val="a5"/>
        <w:spacing w:before="10"/>
        <w:ind w:left="0"/>
        <w:jc w:val="left"/>
        <w:rPr>
          <w:sz w:val="25"/>
        </w:rPr>
      </w:pPr>
    </w:p>
    <w:p w:rsidR="008E27F1" w:rsidRDefault="008E27F1" w:rsidP="008E27F1">
      <w:pPr>
        <w:tabs>
          <w:tab w:val="left" w:pos="7202"/>
        </w:tabs>
        <w:ind w:left="841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  <w:t xml:space="preserve">И.Р. </w:t>
      </w:r>
      <w:proofErr w:type="spellStart"/>
      <w:r>
        <w:rPr>
          <w:sz w:val="28"/>
        </w:rPr>
        <w:t>Ситдиков</w:t>
      </w:r>
      <w:proofErr w:type="spellEnd"/>
    </w:p>
    <w:p w:rsidR="008E27F1" w:rsidRDefault="008E27F1" w:rsidP="008E27F1">
      <w:pPr>
        <w:tabs>
          <w:tab w:val="left" w:pos="7210"/>
        </w:tabs>
        <w:spacing w:before="161"/>
        <w:ind w:left="841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  <w:t>З.М. Гарипова</w:t>
      </w:r>
    </w:p>
    <w:p w:rsidR="008E27F1" w:rsidRDefault="008E27F1" w:rsidP="008E27F1">
      <w:pPr>
        <w:widowControl/>
        <w:autoSpaceDE/>
        <w:autoSpaceDN/>
        <w:rPr>
          <w:sz w:val="28"/>
        </w:rPr>
        <w:sectPr w:rsidR="008E27F1">
          <w:pgSz w:w="11910" w:h="16840"/>
          <w:pgMar w:top="560" w:right="600" w:bottom="280" w:left="1460" w:header="720" w:footer="720" w:gutter="0"/>
          <w:cols w:space="720"/>
        </w:sectPr>
      </w:pPr>
    </w:p>
    <w:p w:rsidR="008E27F1" w:rsidRPr="008E27F1" w:rsidRDefault="008E27F1" w:rsidP="008E27F1">
      <w:pPr>
        <w:spacing w:before="63"/>
        <w:ind w:left="5635" w:right="690" w:firstLine="4"/>
        <w:jc w:val="center"/>
        <w:rPr>
          <w:sz w:val="24"/>
          <w:szCs w:val="24"/>
        </w:rPr>
      </w:pPr>
      <w:r w:rsidRPr="008E27F1">
        <w:rPr>
          <w:sz w:val="24"/>
          <w:szCs w:val="24"/>
        </w:rPr>
        <w:lastRenderedPageBreak/>
        <w:t>Утвержден решением</w:t>
      </w:r>
      <w:r w:rsidRPr="008E27F1">
        <w:rPr>
          <w:spacing w:val="1"/>
          <w:sz w:val="24"/>
          <w:szCs w:val="24"/>
        </w:rPr>
        <w:t xml:space="preserve"> </w:t>
      </w:r>
      <w:r w:rsidRPr="008E27F1">
        <w:rPr>
          <w:sz w:val="24"/>
          <w:szCs w:val="24"/>
        </w:rPr>
        <w:t>территориальной</w:t>
      </w:r>
      <w:r w:rsidRPr="008E27F1">
        <w:rPr>
          <w:spacing w:val="-12"/>
          <w:sz w:val="24"/>
          <w:szCs w:val="24"/>
        </w:rPr>
        <w:t xml:space="preserve"> </w:t>
      </w:r>
      <w:r w:rsidRPr="008E27F1">
        <w:rPr>
          <w:sz w:val="24"/>
          <w:szCs w:val="24"/>
        </w:rPr>
        <w:t>избирательной</w:t>
      </w:r>
    </w:p>
    <w:p w:rsidR="000329A2" w:rsidRDefault="008E27F1" w:rsidP="008E27F1">
      <w:pPr>
        <w:ind w:left="4947"/>
        <w:jc w:val="center"/>
        <w:rPr>
          <w:spacing w:val="-67"/>
          <w:sz w:val="24"/>
          <w:szCs w:val="24"/>
        </w:rPr>
      </w:pPr>
      <w:r w:rsidRPr="008E27F1">
        <w:rPr>
          <w:sz w:val="24"/>
          <w:szCs w:val="24"/>
        </w:rPr>
        <w:t>комиссии муниципального района</w:t>
      </w:r>
      <w:r w:rsidRPr="008E27F1">
        <w:rPr>
          <w:spacing w:val="-67"/>
          <w:sz w:val="24"/>
          <w:szCs w:val="24"/>
        </w:rPr>
        <w:t xml:space="preserve"> </w:t>
      </w:r>
    </w:p>
    <w:p w:rsidR="008E27F1" w:rsidRPr="008E27F1" w:rsidRDefault="008E27F1" w:rsidP="008E27F1">
      <w:pPr>
        <w:ind w:left="4947"/>
        <w:jc w:val="center"/>
        <w:rPr>
          <w:sz w:val="24"/>
          <w:szCs w:val="24"/>
        </w:rPr>
      </w:pPr>
      <w:r w:rsidRPr="008E27F1">
        <w:rPr>
          <w:sz w:val="24"/>
          <w:szCs w:val="24"/>
        </w:rPr>
        <w:t>Бижбулякский</w:t>
      </w:r>
      <w:r w:rsidRPr="008E27F1">
        <w:rPr>
          <w:spacing w:val="-4"/>
          <w:sz w:val="24"/>
          <w:szCs w:val="24"/>
        </w:rPr>
        <w:t xml:space="preserve"> </w:t>
      </w:r>
      <w:r w:rsidRPr="008E27F1">
        <w:rPr>
          <w:sz w:val="24"/>
          <w:szCs w:val="24"/>
        </w:rPr>
        <w:t>район</w:t>
      </w:r>
    </w:p>
    <w:p w:rsidR="000329A2" w:rsidRDefault="008E27F1" w:rsidP="008E27F1">
      <w:pPr>
        <w:ind w:left="5692" w:right="739" w:firstLine="302"/>
        <w:rPr>
          <w:sz w:val="24"/>
          <w:szCs w:val="24"/>
        </w:rPr>
      </w:pPr>
      <w:r w:rsidRPr="008E27F1">
        <w:rPr>
          <w:sz w:val="24"/>
          <w:szCs w:val="24"/>
        </w:rPr>
        <w:t>Республики</w:t>
      </w:r>
      <w:r w:rsidRPr="008E27F1">
        <w:rPr>
          <w:spacing w:val="70"/>
          <w:sz w:val="24"/>
          <w:szCs w:val="24"/>
        </w:rPr>
        <w:t xml:space="preserve"> </w:t>
      </w:r>
      <w:r w:rsidRPr="008E27F1">
        <w:rPr>
          <w:sz w:val="24"/>
          <w:szCs w:val="24"/>
        </w:rPr>
        <w:t>Башкортостан</w:t>
      </w:r>
    </w:p>
    <w:p w:rsidR="008E27F1" w:rsidRPr="008E27F1" w:rsidRDefault="008E27F1" w:rsidP="008E27F1">
      <w:pPr>
        <w:ind w:left="5692" w:right="739" w:firstLine="302"/>
        <w:rPr>
          <w:sz w:val="24"/>
          <w:szCs w:val="24"/>
        </w:rPr>
      </w:pPr>
      <w:r w:rsidRPr="008E27F1">
        <w:rPr>
          <w:spacing w:val="1"/>
          <w:sz w:val="24"/>
          <w:szCs w:val="24"/>
        </w:rPr>
        <w:t xml:space="preserve"> </w:t>
      </w:r>
      <w:r w:rsidRPr="008E27F1">
        <w:rPr>
          <w:sz w:val="24"/>
          <w:szCs w:val="24"/>
        </w:rPr>
        <w:t>от</w:t>
      </w:r>
      <w:r w:rsidRPr="008E27F1">
        <w:rPr>
          <w:spacing w:val="-2"/>
          <w:sz w:val="24"/>
          <w:szCs w:val="24"/>
        </w:rPr>
        <w:t xml:space="preserve"> </w:t>
      </w:r>
      <w:r w:rsidRPr="008E27F1">
        <w:rPr>
          <w:sz w:val="24"/>
          <w:szCs w:val="24"/>
        </w:rPr>
        <w:t>«24»</w:t>
      </w:r>
      <w:r w:rsidRPr="008E27F1">
        <w:rPr>
          <w:spacing w:val="-3"/>
          <w:sz w:val="24"/>
          <w:szCs w:val="24"/>
        </w:rPr>
        <w:t xml:space="preserve"> </w:t>
      </w:r>
      <w:r w:rsidRPr="008E27F1">
        <w:rPr>
          <w:sz w:val="24"/>
          <w:szCs w:val="24"/>
        </w:rPr>
        <w:t>января 2022</w:t>
      </w:r>
      <w:r w:rsidRPr="008E27F1">
        <w:rPr>
          <w:spacing w:val="-3"/>
          <w:sz w:val="24"/>
          <w:szCs w:val="24"/>
        </w:rPr>
        <w:t xml:space="preserve"> </w:t>
      </w:r>
      <w:r w:rsidRPr="008E27F1">
        <w:rPr>
          <w:sz w:val="24"/>
          <w:szCs w:val="24"/>
        </w:rPr>
        <w:t>г.</w:t>
      </w:r>
      <w:r w:rsidRPr="008E27F1">
        <w:rPr>
          <w:spacing w:val="-2"/>
          <w:sz w:val="24"/>
          <w:szCs w:val="24"/>
        </w:rPr>
        <w:t xml:space="preserve"> </w:t>
      </w:r>
      <w:r w:rsidRPr="008E27F1">
        <w:rPr>
          <w:sz w:val="24"/>
          <w:szCs w:val="24"/>
        </w:rPr>
        <w:t>№</w:t>
      </w:r>
      <w:r w:rsidRPr="008E27F1">
        <w:rPr>
          <w:spacing w:val="-1"/>
          <w:sz w:val="24"/>
          <w:szCs w:val="24"/>
        </w:rPr>
        <w:t xml:space="preserve"> 19</w:t>
      </w:r>
      <w:r w:rsidRPr="008E27F1">
        <w:rPr>
          <w:sz w:val="24"/>
          <w:szCs w:val="24"/>
        </w:rPr>
        <w:t>/2-5</w:t>
      </w:r>
    </w:p>
    <w:p w:rsidR="008E27F1" w:rsidRPr="008E27F1" w:rsidRDefault="008E27F1" w:rsidP="008E27F1">
      <w:pPr>
        <w:rPr>
          <w:sz w:val="24"/>
          <w:szCs w:val="24"/>
        </w:rPr>
      </w:pPr>
    </w:p>
    <w:p w:rsidR="008E27F1" w:rsidRPr="008E27F1" w:rsidRDefault="008E27F1" w:rsidP="008E27F1">
      <w:pPr>
        <w:spacing w:before="249" w:line="322" w:lineRule="exact"/>
        <w:ind w:left="407"/>
        <w:jc w:val="center"/>
        <w:rPr>
          <w:sz w:val="24"/>
          <w:szCs w:val="24"/>
        </w:rPr>
      </w:pPr>
      <w:r w:rsidRPr="008E27F1">
        <w:rPr>
          <w:sz w:val="24"/>
          <w:szCs w:val="24"/>
        </w:rPr>
        <w:t>ПЛАН</w:t>
      </w:r>
    </w:p>
    <w:p w:rsidR="0099391C" w:rsidRDefault="008E27F1" w:rsidP="008E27F1">
      <w:pPr>
        <w:ind w:left="2293" w:right="1158"/>
        <w:jc w:val="center"/>
        <w:rPr>
          <w:sz w:val="24"/>
          <w:szCs w:val="24"/>
        </w:rPr>
      </w:pPr>
      <w:r w:rsidRPr="008E27F1">
        <w:rPr>
          <w:sz w:val="24"/>
          <w:szCs w:val="24"/>
        </w:rPr>
        <w:t>работы территориальной избирательной комиссии</w:t>
      </w:r>
      <w:r w:rsidRPr="008E27F1">
        <w:rPr>
          <w:spacing w:val="-68"/>
          <w:sz w:val="24"/>
          <w:szCs w:val="24"/>
        </w:rPr>
        <w:t xml:space="preserve">     </w:t>
      </w:r>
      <w:r w:rsidRPr="008E27F1">
        <w:rPr>
          <w:spacing w:val="-1"/>
          <w:sz w:val="24"/>
          <w:szCs w:val="24"/>
        </w:rPr>
        <w:t xml:space="preserve"> муниципального района </w:t>
      </w:r>
      <w:r w:rsidRPr="008E27F1">
        <w:rPr>
          <w:sz w:val="24"/>
          <w:szCs w:val="24"/>
        </w:rPr>
        <w:t>Бижбулякский</w:t>
      </w:r>
      <w:r w:rsidRPr="008E27F1">
        <w:rPr>
          <w:spacing w:val="-3"/>
          <w:sz w:val="24"/>
          <w:szCs w:val="24"/>
        </w:rPr>
        <w:t xml:space="preserve"> </w:t>
      </w:r>
      <w:r w:rsidRPr="008E27F1">
        <w:rPr>
          <w:sz w:val="24"/>
          <w:szCs w:val="24"/>
        </w:rPr>
        <w:t xml:space="preserve">район </w:t>
      </w:r>
    </w:p>
    <w:p w:rsidR="008E27F1" w:rsidRPr="008E27F1" w:rsidRDefault="008E27F1" w:rsidP="008E27F1">
      <w:pPr>
        <w:ind w:left="2293" w:right="1158"/>
        <w:jc w:val="center"/>
        <w:rPr>
          <w:sz w:val="24"/>
          <w:szCs w:val="24"/>
        </w:rPr>
      </w:pPr>
      <w:bookmarkStart w:id="0" w:name="_GoBack"/>
      <w:bookmarkEnd w:id="0"/>
      <w:r w:rsidRPr="008E27F1">
        <w:rPr>
          <w:sz w:val="24"/>
          <w:szCs w:val="24"/>
        </w:rPr>
        <w:t>Республики Башкортостан</w:t>
      </w:r>
    </w:p>
    <w:p w:rsidR="008E27F1" w:rsidRPr="008E27F1" w:rsidRDefault="008E27F1" w:rsidP="008E27F1">
      <w:pPr>
        <w:ind w:left="413"/>
        <w:jc w:val="center"/>
        <w:rPr>
          <w:sz w:val="24"/>
          <w:szCs w:val="24"/>
        </w:rPr>
      </w:pPr>
      <w:r w:rsidRPr="008E27F1">
        <w:rPr>
          <w:sz w:val="24"/>
          <w:szCs w:val="24"/>
        </w:rPr>
        <w:t>на</w:t>
      </w:r>
      <w:r w:rsidRPr="008E27F1">
        <w:rPr>
          <w:spacing w:val="-2"/>
          <w:sz w:val="24"/>
          <w:szCs w:val="24"/>
        </w:rPr>
        <w:t xml:space="preserve"> </w:t>
      </w:r>
      <w:r w:rsidRPr="008E27F1">
        <w:rPr>
          <w:sz w:val="24"/>
          <w:szCs w:val="24"/>
        </w:rPr>
        <w:t>2022</w:t>
      </w:r>
      <w:r w:rsidRPr="008E27F1">
        <w:rPr>
          <w:spacing w:val="-1"/>
          <w:sz w:val="24"/>
          <w:szCs w:val="24"/>
        </w:rPr>
        <w:t xml:space="preserve"> </w:t>
      </w:r>
      <w:r w:rsidRPr="008E27F1">
        <w:rPr>
          <w:sz w:val="24"/>
          <w:szCs w:val="24"/>
        </w:rPr>
        <w:t>год</w:t>
      </w:r>
    </w:p>
    <w:p w:rsidR="008E27F1" w:rsidRPr="008E27F1" w:rsidRDefault="008E27F1" w:rsidP="008E27F1">
      <w:pPr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216"/>
        <w:gridCol w:w="1308"/>
        <w:gridCol w:w="349"/>
        <w:gridCol w:w="2064"/>
      </w:tblGrid>
      <w:tr w:rsidR="008E27F1" w:rsidRPr="008E27F1" w:rsidTr="008E27F1">
        <w:trPr>
          <w:trHeight w:val="6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176"/>
              <w:ind w:left="134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176"/>
              <w:ind w:left="1892" w:right="1883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225" w:right="196" w:firstLine="278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Сроки</w:t>
            </w:r>
            <w:proofErr w:type="spellEnd"/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429" w:right="109" w:hanging="310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Ответственные</w:t>
            </w:r>
            <w:proofErr w:type="spellEnd"/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</w:t>
            </w:r>
            <w:proofErr w:type="spellEnd"/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исполнение</w:t>
            </w:r>
            <w:proofErr w:type="spellEnd"/>
          </w:p>
        </w:tc>
      </w:tr>
      <w:tr w:rsidR="008E27F1" w:rsidRPr="008E27F1" w:rsidTr="008E27F1">
        <w:trPr>
          <w:trHeight w:val="3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7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9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4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4</w:t>
            </w:r>
          </w:p>
        </w:tc>
      </w:tr>
      <w:tr w:rsidR="008E27F1" w:rsidRPr="008E27F1" w:rsidTr="008E27F1">
        <w:trPr>
          <w:trHeight w:val="364"/>
        </w:trPr>
        <w:tc>
          <w:tcPr>
            <w:tcW w:w="9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42"/>
              <w:ind w:left="2546"/>
              <w:rPr>
                <w:b/>
                <w:sz w:val="24"/>
                <w:szCs w:val="24"/>
              </w:rPr>
            </w:pPr>
            <w:r w:rsidRPr="008E27F1">
              <w:rPr>
                <w:b/>
                <w:sz w:val="24"/>
                <w:szCs w:val="24"/>
              </w:rPr>
              <w:t>I.</w:t>
            </w:r>
            <w:r w:rsidRPr="008E27F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b/>
                <w:sz w:val="24"/>
                <w:szCs w:val="24"/>
              </w:rPr>
              <w:t>Основные</w:t>
            </w:r>
            <w:proofErr w:type="spellEnd"/>
            <w:r w:rsidRPr="008E27F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8E27F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E27F1" w:rsidRPr="008E27F1" w:rsidTr="008E27F1">
        <w:trPr>
          <w:trHeight w:val="20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3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74" w:right="65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Осуществление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контроля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соблюдением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граждан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Российской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Федерации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рассмотрение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жалоб,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заявлений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решения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действия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(бездействия)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комиссий,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их</w:t>
            </w:r>
            <w:r w:rsidRPr="008E27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должностных лиц.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317" w:right="247" w:firstLine="156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</w:p>
        </w:tc>
      </w:tr>
      <w:tr w:rsidR="008E27F1" w:rsidRPr="008E27F1" w:rsidTr="008E27F1">
        <w:trPr>
          <w:trHeight w:val="9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2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74" w:right="65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Обобщение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анализ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практики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применения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федерального и регионального законодательства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выборах.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259" w:right="250" w:hanging="1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8E27F1" w:rsidRPr="008E27F1" w:rsidTr="008E27F1">
        <w:trPr>
          <w:trHeight w:val="119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51"/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74" w:right="67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Осуществление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контроля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выполнением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мероприятий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обеспечению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безопасности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информации,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обрабатываемой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комплексе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27F1">
              <w:rPr>
                <w:sz w:val="24"/>
                <w:szCs w:val="24"/>
                <w:lang w:val="ru-RU"/>
              </w:rPr>
              <w:t>средств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автоматизации</w:t>
            </w:r>
            <w:proofErr w:type="gramEnd"/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ГАС</w:t>
            </w:r>
            <w:r w:rsidRPr="008E27F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«Выборы».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643" w:right="446" w:hanging="171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</w:p>
          <w:p w:rsidR="008E27F1" w:rsidRPr="008E27F1" w:rsidRDefault="008E27F1">
            <w:pPr>
              <w:spacing w:before="1"/>
              <w:ind w:left="430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123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2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74" w:right="67"/>
              <w:jc w:val="both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  <w:lang w:val="ru-RU"/>
              </w:rPr>
              <w:t>Контроль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осуществлением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регистрации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(учета)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избирателей,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ведению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Регистра</w:t>
            </w:r>
            <w:proofErr w:type="spellEnd"/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избирателей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составлением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уточнением</w:t>
            </w:r>
            <w:proofErr w:type="spellEnd"/>
            <w:r w:rsidRPr="008E27F1">
              <w:rPr>
                <w:spacing w:val="1"/>
                <w:sz w:val="24"/>
                <w:szCs w:val="24"/>
              </w:rPr>
              <w:t xml:space="preserve"> </w:t>
            </w:r>
            <w:r w:rsidRPr="008E27F1">
              <w:rPr>
                <w:sz w:val="24"/>
                <w:szCs w:val="24"/>
              </w:rPr>
              <w:t>и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использованием</w:t>
            </w:r>
            <w:proofErr w:type="spellEnd"/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списков</w:t>
            </w:r>
            <w:proofErr w:type="spellEnd"/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избирателей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84" w:right="78" w:firstLine="3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9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2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74" w:right="68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Взаимодействие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политическими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партиями,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общественными объединениями по вопросам их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участия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выборах.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288" w:right="276" w:firstLine="184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</w:p>
        </w:tc>
      </w:tr>
      <w:tr w:rsidR="008E27F1" w:rsidRPr="008E27F1" w:rsidTr="008E27F1">
        <w:trPr>
          <w:trHeight w:val="9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51"/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5"/>
              <w:ind w:left="74" w:right="63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Взаимодействие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правоохранительными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органами по вопросам обеспечения законности 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 xml:space="preserve">общественного порядка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5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5"/>
              <w:ind w:left="288" w:right="276" w:firstLine="184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</w:p>
        </w:tc>
      </w:tr>
      <w:tr w:rsidR="008E27F1" w:rsidRPr="008E27F1" w:rsidTr="008E27F1">
        <w:trPr>
          <w:trHeight w:val="9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2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74" w:right="66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Взаимодействие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средствами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массовой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информации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обеспечения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открытости</w:t>
            </w:r>
            <w:r w:rsidRPr="008E27F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гласности</w:t>
            </w:r>
            <w:r w:rsidRPr="008E27F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7"/>
              <w:ind w:left="288" w:right="281" w:firstLine="2"/>
              <w:jc w:val="center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зам.</w:t>
            </w:r>
            <w:r w:rsidRPr="008E27F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председателя</w:t>
            </w:r>
          </w:p>
          <w:p w:rsidR="008E27F1" w:rsidRPr="008E27F1" w:rsidRDefault="008E27F1">
            <w:pPr>
              <w:ind w:left="38" w:right="35"/>
              <w:jc w:val="center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секретарь,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члены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ТИК</w:t>
            </w:r>
          </w:p>
        </w:tc>
      </w:tr>
    </w:tbl>
    <w:p w:rsidR="008E27F1" w:rsidRPr="008E27F1" w:rsidRDefault="008E27F1" w:rsidP="008E27F1">
      <w:pPr>
        <w:widowControl/>
        <w:autoSpaceDE/>
        <w:autoSpaceDN/>
        <w:rPr>
          <w:sz w:val="24"/>
          <w:szCs w:val="24"/>
        </w:rPr>
        <w:sectPr w:rsidR="008E27F1" w:rsidRPr="008E27F1" w:rsidSect="008E27F1">
          <w:pgSz w:w="11910" w:h="16840"/>
          <w:pgMar w:top="851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216"/>
        <w:gridCol w:w="1308"/>
        <w:gridCol w:w="349"/>
        <w:gridCol w:w="2064"/>
      </w:tblGrid>
      <w:tr w:rsidR="008E27F1" w:rsidRPr="008E27F1" w:rsidTr="008E27F1">
        <w:trPr>
          <w:trHeight w:val="3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процесса</w:t>
            </w:r>
            <w:r w:rsidRPr="008E27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на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территории МР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  <w:lang w:val="ru-RU"/>
              </w:rPr>
            </w:pPr>
          </w:p>
        </w:tc>
      </w:tr>
      <w:tr w:rsidR="008E27F1" w:rsidRPr="008E27F1" w:rsidTr="008E27F1">
        <w:trPr>
          <w:trHeight w:val="119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10"/>
              <w:rPr>
                <w:sz w:val="24"/>
                <w:szCs w:val="24"/>
                <w:lang w:val="ru-RU"/>
              </w:rPr>
            </w:pPr>
          </w:p>
          <w:p w:rsidR="008E27F1" w:rsidRPr="008E27F1" w:rsidRDefault="008E27F1">
            <w:pPr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74" w:right="66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Повышение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профессиональной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подготовки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членов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территориальной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 МР Бижбулякский район и участковых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259" w:right="250" w:hanging="1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8E27F1" w:rsidRPr="008E27F1" w:rsidTr="008E27F1">
        <w:trPr>
          <w:trHeight w:val="9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7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Реализация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мероприятий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формированию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резерва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составов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84" w:right="78" w:firstLine="4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147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2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Организация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работы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территориальной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 комиссии МР Бижбулякский район,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ведению делопроизводства, подготовке и сдаче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документации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архив.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06" w:right="234" w:hanging="461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8E27F1" w:rsidRPr="008E27F1" w:rsidTr="008E27F1">
        <w:trPr>
          <w:trHeight w:val="25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2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Проведение работы с руководителями военного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комиссариата,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отдела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миграции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ОМВД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России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администрации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  <w:lang w:val="ru-RU"/>
              </w:rPr>
              <w:t>Бижбулякского</w:t>
            </w:r>
            <w:proofErr w:type="spellEnd"/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 взаимодействия с территориальными 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комиссиями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сверки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данных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избирателях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период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составления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списков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избирателей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работы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100" w:right="8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30" w:right="75" w:hanging="347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551"/>
        </w:trPr>
        <w:tc>
          <w:tcPr>
            <w:tcW w:w="9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line="267" w:lineRule="exact"/>
              <w:ind w:left="870"/>
              <w:rPr>
                <w:b/>
                <w:sz w:val="24"/>
                <w:szCs w:val="24"/>
                <w:lang w:val="ru-RU"/>
              </w:rPr>
            </w:pPr>
            <w:r w:rsidRPr="008E27F1">
              <w:rPr>
                <w:b/>
                <w:sz w:val="24"/>
                <w:szCs w:val="24"/>
              </w:rPr>
              <w:t>II</w:t>
            </w:r>
            <w:r w:rsidRPr="008E27F1">
              <w:rPr>
                <w:b/>
                <w:sz w:val="24"/>
                <w:szCs w:val="24"/>
                <w:lang w:val="ru-RU"/>
              </w:rPr>
              <w:t>.</w:t>
            </w:r>
            <w:r w:rsidRPr="008E27F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Вопросы</w:t>
            </w:r>
            <w:r w:rsidRPr="008E27F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для</w:t>
            </w:r>
            <w:r w:rsidRPr="008E27F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рассмотрения</w:t>
            </w:r>
            <w:r w:rsidRPr="008E27F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на</w:t>
            </w:r>
            <w:r w:rsidRPr="008E27F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заседаниях</w:t>
            </w:r>
            <w:r w:rsidRPr="008E27F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и</w:t>
            </w:r>
            <w:r w:rsidRPr="008E27F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основные</w:t>
            </w:r>
            <w:r w:rsidRPr="008E27F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мероприятия</w:t>
            </w:r>
          </w:p>
          <w:p w:rsidR="008E27F1" w:rsidRPr="008E27F1" w:rsidRDefault="008E27F1">
            <w:pPr>
              <w:spacing w:line="265" w:lineRule="exact"/>
              <w:ind w:left="2354"/>
              <w:rPr>
                <w:b/>
                <w:sz w:val="24"/>
                <w:szCs w:val="24"/>
              </w:rPr>
            </w:pPr>
            <w:proofErr w:type="spellStart"/>
            <w:r w:rsidRPr="008E27F1">
              <w:rPr>
                <w:b/>
                <w:sz w:val="24"/>
                <w:szCs w:val="24"/>
              </w:rPr>
              <w:t>территориальной</w:t>
            </w:r>
            <w:proofErr w:type="spellEnd"/>
            <w:r w:rsidRPr="008E27F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b/>
                <w:sz w:val="24"/>
                <w:szCs w:val="24"/>
              </w:rPr>
              <w:t>избирательной</w:t>
            </w:r>
            <w:proofErr w:type="spellEnd"/>
            <w:r w:rsidRPr="008E27F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b/>
                <w:sz w:val="24"/>
                <w:szCs w:val="24"/>
              </w:rPr>
              <w:t>комиссии</w:t>
            </w:r>
            <w:proofErr w:type="spellEnd"/>
          </w:p>
        </w:tc>
      </w:tr>
      <w:tr w:rsidR="008E27F1" w:rsidRPr="008E27F1" w:rsidTr="008E27F1">
        <w:trPr>
          <w:trHeight w:val="9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8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приеме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предложений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кандидатурам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для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дополнительного зачисления в резерв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составов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12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32" w:right="273" w:hanging="236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8E27F1" w:rsidRPr="008E27F1" w:rsidTr="008E27F1">
        <w:trPr>
          <w:trHeight w:val="6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171"/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6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</w:t>
            </w:r>
            <w:r w:rsidRPr="008E27F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проведении</w:t>
            </w:r>
            <w:r w:rsidRPr="008E27F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мероприятий,</w:t>
            </w:r>
            <w:r w:rsidRPr="008E27F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посвященных</w:t>
            </w:r>
            <w:r w:rsidRPr="008E27F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Дню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молодого избирателя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12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right="320"/>
              <w:jc w:val="right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  <w:tr w:rsidR="008E27F1" w:rsidRPr="008E27F1" w:rsidTr="008E27F1">
        <w:trPr>
          <w:trHeight w:val="147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3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проведении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республиканского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конкурса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права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процесса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среди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граждан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ограниченными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возможностями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–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избирателей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старше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64" w:right="558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right="320"/>
              <w:jc w:val="right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  <w:tr w:rsidR="008E27F1" w:rsidRPr="008E27F1" w:rsidTr="008E27F1">
        <w:trPr>
          <w:trHeight w:val="119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7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4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Об итогах конкурса по вопросам избирательного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права и избирательного процесса среди граждан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 ограниченными возможностями – избирателей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старше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82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right="320"/>
              <w:jc w:val="right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  <w:tr w:rsidR="008E27F1" w:rsidRPr="008E27F1" w:rsidTr="008E27F1">
        <w:trPr>
          <w:trHeight w:val="119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9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4" w:right="66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проведении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регионального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(отборочного)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этапа Всероссийской олимпиады школьников по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права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374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right="320"/>
              <w:jc w:val="right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  <w:tr w:rsidR="008E27F1" w:rsidRPr="008E27F1" w:rsidTr="008E27F1">
        <w:trPr>
          <w:trHeight w:val="17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09" w:right="40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74" w:right="62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проведении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республиканского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конкурса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права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процесса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среди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граждан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ограниченными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возможностями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–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учащихся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старших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классов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специализированных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образовательных</w:t>
            </w:r>
            <w:r w:rsidRPr="008E27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424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right="320"/>
              <w:jc w:val="right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</w:tbl>
    <w:p w:rsidR="008E27F1" w:rsidRPr="008E27F1" w:rsidRDefault="008E27F1" w:rsidP="008E27F1">
      <w:pPr>
        <w:widowControl/>
        <w:autoSpaceDE/>
        <w:autoSpaceDN/>
        <w:rPr>
          <w:sz w:val="24"/>
          <w:szCs w:val="24"/>
        </w:rPr>
        <w:sectPr w:rsidR="008E27F1" w:rsidRPr="008E27F1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227"/>
        <w:gridCol w:w="1657"/>
        <w:gridCol w:w="2064"/>
      </w:tblGrid>
      <w:tr w:rsidR="008E27F1" w:rsidRPr="008E27F1" w:rsidTr="008E27F1">
        <w:trPr>
          <w:trHeight w:val="17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0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tabs>
                <w:tab w:val="left" w:pos="2226"/>
                <w:tab w:val="left" w:pos="3395"/>
              </w:tabs>
              <w:spacing w:before="31"/>
              <w:ind w:left="85" w:right="66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 xml:space="preserve">Об     </w:t>
            </w:r>
            <w:r w:rsidRPr="008E27F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итогах</w:t>
            </w:r>
            <w:r w:rsidRPr="008E27F1">
              <w:rPr>
                <w:sz w:val="24"/>
                <w:szCs w:val="24"/>
                <w:lang w:val="ru-RU"/>
              </w:rPr>
              <w:tab/>
              <w:t>конкурса</w:t>
            </w:r>
            <w:r w:rsidRPr="008E27F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права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процесса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среди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граждан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ограниченными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возможностями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–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учащихся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старших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классов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специализированных</w:t>
            </w:r>
            <w:r w:rsidRPr="008E27F1">
              <w:rPr>
                <w:sz w:val="24"/>
                <w:szCs w:val="24"/>
                <w:lang w:val="ru-RU"/>
              </w:rPr>
              <w:tab/>
            </w:r>
            <w:r w:rsidRPr="008E27F1">
              <w:rPr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8E27F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57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right="320"/>
              <w:jc w:val="right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  <w:tr w:rsidR="008E27F1" w:rsidRPr="008E27F1" w:rsidTr="008E27F1">
        <w:trPr>
          <w:trHeight w:val="14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8.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85" w:right="62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 деятельности территориальной избирательной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обеспечению избирательных прав граждан при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подготовке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проведении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выборов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различного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20" w:right="123" w:hanging="372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 xml:space="preserve">по </w:t>
            </w:r>
            <w:proofErr w:type="spellStart"/>
            <w:r w:rsidRPr="008E27F1">
              <w:rPr>
                <w:sz w:val="24"/>
                <w:szCs w:val="24"/>
              </w:rPr>
              <w:t>необходи</w:t>
            </w:r>
            <w:proofErr w:type="spellEnd"/>
            <w:r w:rsidRPr="008E27F1">
              <w:rPr>
                <w:sz w:val="24"/>
                <w:szCs w:val="24"/>
              </w:rPr>
              <w:t>-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350" w:right="48" w:hanging="288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</w:p>
        </w:tc>
      </w:tr>
      <w:tr w:rsidR="008E27F1" w:rsidRPr="008E27F1" w:rsidTr="008E27F1">
        <w:trPr>
          <w:trHeight w:val="146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9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8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85" w:right="64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 проведении обучающих семинаров-совещаний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председателями,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секретарями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членами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организации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проведения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выборов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различного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520" w:right="123" w:hanging="372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 xml:space="preserve">по </w:t>
            </w:r>
            <w:proofErr w:type="spellStart"/>
            <w:r w:rsidRPr="008E27F1">
              <w:rPr>
                <w:sz w:val="24"/>
                <w:szCs w:val="24"/>
              </w:rPr>
              <w:t>необходи</w:t>
            </w:r>
            <w:proofErr w:type="spellEnd"/>
            <w:r w:rsidRPr="008E27F1">
              <w:rPr>
                <w:sz w:val="24"/>
                <w:szCs w:val="24"/>
              </w:rPr>
              <w:t>-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2"/>
              <w:ind w:left="441" w:right="285" w:hanging="144"/>
              <w:rPr>
                <w:sz w:val="24"/>
                <w:szCs w:val="24"/>
              </w:rPr>
            </w:pPr>
            <w:r w:rsidRPr="008E27F1">
              <w:rPr>
                <w:spacing w:val="-1"/>
                <w:sz w:val="24"/>
                <w:szCs w:val="24"/>
              </w:rPr>
              <w:t>Председатель,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члены</w:t>
            </w:r>
            <w:proofErr w:type="spellEnd"/>
            <w:r w:rsidRPr="008E27F1">
              <w:rPr>
                <w:spacing w:val="-2"/>
                <w:sz w:val="24"/>
                <w:szCs w:val="24"/>
              </w:rPr>
              <w:t xml:space="preserve"> </w:t>
            </w:r>
            <w:r w:rsidRPr="008E27F1">
              <w:rPr>
                <w:sz w:val="24"/>
                <w:szCs w:val="24"/>
              </w:rPr>
              <w:t>ТИК</w:t>
            </w:r>
          </w:p>
        </w:tc>
      </w:tr>
      <w:tr w:rsidR="008E27F1" w:rsidRPr="008E27F1" w:rsidTr="008E27F1">
        <w:trPr>
          <w:trHeight w:val="119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9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29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10.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85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плане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работы, о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работе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резервом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УИК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62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9" w:right="53"/>
              <w:jc w:val="center"/>
              <w:rPr>
                <w:sz w:val="24"/>
                <w:szCs w:val="24"/>
                <w:lang w:val="ru-RU"/>
              </w:rPr>
            </w:pPr>
            <w:r w:rsidRPr="008E27F1">
              <w:rPr>
                <w:spacing w:val="-1"/>
                <w:sz w:val="24"/>
                <w:szCs w:val="24"/>
                <w:lang w:val="ru-RU"/>
              </w:rPr>
              <w:t>Председатель,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члены ТИК,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системный</w:t>
            </w:r>
          </w:p>
          <w:p w:rsidR="008E27F1" w:rsidRPr="008E27F1" w:rsidRDefault="008E27F1">
            <w:pPr>
              <w:spacing w:before="1"/>
              <w:ind w:left="61" w:right="53"/>
              <w:jc w:val="center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администратор</w:t>
            </w:r>
          </w:p>
        </w:tc>
      </w:tr>
      <w:tr w:rsidR="008E27F1" w:rsidRPr="008E27F1" w:rsidTr="008E27F1">
        <w:trPr>
          <w:trHeight w:val="643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6"/>
              <w:ind w:left="2709" w:hanging="2442"/>
              <w:rPr>
                <w:b/>
                <w:sz w:val="24"/>
                <w:szCs w:val="24"/>
                <w:lang w:val="ru-RU"/>
              </w:rPr>
            </w:pPr>
            <w:r w:rsidRPr="008E27F1">
              <w:rPr>
                <w:b/>
                <w:sz w:val="24"/>
                <w:szCs w:val="24"/>
              </w:rPr>
              <w:t>III</w:t>
            </w:r>
            <w:r w:rsidRPr="008E27F1">
              <w:rPr>
                <w:b/>
                <w:sz w:val="24"/>
                <w:szCs w:val="24"/>
                <w:lang w:val="ru-RU"/>
              </w:rPr>
              <w:t>.</w:t>
            </w:r>
            <w:r w:rsidRPr="008E27F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8E27F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по</w:t>
            </w:r>
            <w:r w:rsidRPr="008E27F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обеспечению</w:t>
            </w:r>
            <w:r w:rsidRPr="008E27F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функционирования</w:t>
            </w:r>
            <w:r w:rsidRPr="008E27F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системы</w:t>
            </w:r>
            <w:r w:rsidRPr="008E27F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на</w:t>
            </w:r>
            <w:r w:rsidRPr="008E27F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b/>
                <w:sz w:val="24"/>
                <w:szCs w:val="24"/>
                <w:lang w:val="ru-RU"/>
              </w:rPr>
              <w:t>территории муниципального района</w:t>
            </w:r>
          </w:p>
        </w:tc>
      </w:tr>
      <w:tr w:rsidR="008E27F1" w:rsidRPr="008E27F1" w:rsidTr="008E27F1">
        <w:trPr>
          <w:trHeight w:val="119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7"/>
              <w:rPr>
                <w:sz w:val="24"/>
                <w:szCs w:val="24"/>
                <w:lang w:val="ru-RU"/>
              </w:rPr>
            </w:pPr>
          </w:p>
          <w:p w:rsidR="008E27F1" w:rsidRPr="008E27F1" w:rsidRDefault="008E27F1">
            <w:pPr>
              <w:ind w:left="148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3" w:right="64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Осуществление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постоянного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контроля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исполнением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ТИК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решений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Центральной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РБ,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ежемесячный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анализ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состояния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5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67" w:right="273" w:hanging="171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</w:p>
          <w:p w:rsidR="008E27F1" w:rsidRPr="008E27F1" w:rsidRDefault="008E27F1">
            <w:pPr>
              <w:ind w:left="256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48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3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Осуществление</w:t>
            </w:r>
            <w:r w:rsidRPr="008E27F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контроля</w:t>
            </w:r>
            <w:r w:rsidRPr="008E27F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</w:t>
            </w:r>
            <w:r w:rsidRPr="008E27F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исполнением</w:t>
            </w:r>
            <w:r w:rsidRPr="008E27F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ТИК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запросов,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поступающих</w:t>
            </w:r>
            <w:r w:rsidRPr="008E27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ЦИК</w:t>
            </w:r>
            <w:r w:rsidRPr="008E27F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5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67" w:right="273" w:hanging="171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</w:p>
          <w:p w:rsidR="008E27F1" w:rsidRPr="008E27F1" w:rsidRDefault="008E27F1">
            <w:pPr>
              <w:ind w:left="256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9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48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3" w:right="65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Проведение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заседаний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Экспертной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территориальной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20" w:right="123" w:hanging="372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 xml:space="preserve">по </w:t>
            </w:r>
            <w:proofErr w:type="spellStart"/>
            <w:r w:rsidRPr="008E27F1">
              <w:rPr>
                <w:sz w:val="24"/>
                <w:szCs w:val="24"/>
              </w:rPr>
              <w:t>необходи</w:t>
            </w:r>
            <w:proofErr w:type="spellEnd"/>
            <w:r w:rsidRPr="008E27F1">
              <w:rPr>
                <w:sz w:val="24"/>
                <w:szCs w:val="24"/>
              </w:rPr>
              <w:t>-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right="320"/>
              <w:jc w:val="right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  <w:tr w:rsidR="008E27F1" w:rsidRPr="008E27F1" w:rsidTr="008E27F1">
        <w:trPr>
          <w:trHeight w:val="119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7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48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29"/>
              <w:ind w:left="63" w:right="65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Обеспечение функционирования ГАС «Выборы»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рабочем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режиме,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отработка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налаживание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новых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программ,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поступающих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ФЦИ</w:t>
            </w:r>
            <w:r w:rsidRPr="008E27F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ЦИК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29"/>
              <w:ind w:left="67" w:right="5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29"/>
              <w:ind w:left="467" w:right="273" w:hanging="171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</w:p>
          <w:p w:rsidR="008E27F1" w:rsidRPr="008E27F1" w:rsidRDefault="008E27F1">
            <w:pPr>
              <w:ind w:left="256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25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1"/>
              <w:ind w:left="148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3" w:right="62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Проведение работы с руководителями военного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комиссариата,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отдела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миграции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ОМВД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России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администрации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  <w:lang w:val="ru-RU"/>
              </w:rPr>
              <w:t>Бижбулякского</w:t>
            </w:r>
            <w:proofErr w:type="spellEnd"/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района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взаимодействия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территориальной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комиссиями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сверки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данных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избирателях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период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составления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списков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избирателей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работы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5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67" w:right="273" w:hanging="171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</w:p>
          <w:p w:rsidR="008E27F1" w:rsidRPr="008E27F1" w:rsidRDefault="008E27F1">
            <w:pPr>
              <w:ind w:left="256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148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3" w:right="64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Участие в проведении учебы органов местного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самоуправления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вопросам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законодательства.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59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1" w:right="52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</w:tbl>
    <w:p w:rsidR="008E27F1" w:rsidRPr="008E27F1" w:rsidRDefault="008E27F1" w:rsidP="008E27F1">
      <w:pPr>
        <w:widowControl/>
        <w:autoSpaceDE/>
        <w:autoSpaceDN/>
        <w:rPr>
          <w:sz w:val="24"/>
          <w:szCs w:val="24"/>
        </w:rPr>
        <w:sectPr w:rsidR="008E27F1" w:rsidRPr="008E27F1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1560"/>
        <w:gridCol w:w="2126"/>
      </w:tblGrid>
      <w:tr w:rsidR="008E27F1" w:rsidRPr="008E27F1" w:rsidTr="008E27F1">
        <w:trPr>
          <w:trHeight w:val="1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10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68" w:right="59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171"/>
              <w:ind w:left="73" w:right="67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Оказание методической и практической помощи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комиссиям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подготовке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проведению выборов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 w:rsidP="008E27F1">
            <w:pPr>
              <w:spacing w:before="31"/>
              <w:ind w:right="61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7" w:right="53"/>
              <w:jc w:val="center"/>
              <w:rPr>
                <w:sz w:val="24"/>
                <w:szCs w:val="24"/>
              </w:rPr>
            </w:pPr>
            <w:r w:rsidRPr="008E27F1">
              <w:rPr>
                <w:spacing w:val="-1"/>
                <w:sz w:val="24"/>
                <w:szCs w:val="24"/>
              </w:rPr>
              <w:t>Председатель,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</w:p>
          <w:p w:rsidR="008E27F1" w:rsidRPr="008E27F1" w:rsidRDefault="008E27F1">
            <w:pPr>
              <w:spacing w:before="1"/>
              <w:ind w:left="59" w:right="53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1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rPr>
                <w:sz w:val="24"/>
                <w:szCs w:val="24"/>
              </w:rPr>
            </w:pPr>
          </w:p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68" w:right="59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3" w:right="67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Организация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встреч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руководителей,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членов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комиссии,</w:t>
            </w:r>
            <w:r w:rsidRPr="008E27F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организация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освещения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СМИ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заседаний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мероприятий,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проводимых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по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разъяснению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избирательного</w:t>
            </w:r>
            <w:r w:rsidRPr="008E27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61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0" w:right="53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</w:t>
            </w:r>
            <w:proofErr w:type="spellEnd"/>
            <w:r w:rsidRPr="008E27F1">
              <w:rPr>
                <w:sz w:val="24"/>
                <w:szCs w:val="24"/>
              </w:rPr>
              <w:t>.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председателя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8E27F1" w:rsidRPr="008E27F1" w:rsidTr="008E27F1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68" w:right="59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3" w:right="66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Контроль за хранением материальных ценностей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технологического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оборудования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участковых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61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466" w:right="274" w:hanging="171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системный</w:t>
            </w:r>
            <w:proofErr w:type="spellEnd"/>
          </w:p>
          <w:p w:rsidR="008E27F1" w:rsidRPr="008E27F1" w:rsidRDefault="008E27F1">
            <w:pPr>
              <w:spacing w:before="1"/>
              <w:ind w:left="255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администратор</w:t>
            </w:r>
            <w:proofErr w:type="spellEnd"/>
          </w:p>
        </w:tc>
      </w:tr>
      <w:tr w:rsidR="008E27F1" w:rsidRPr="008E27F1" w:rsidTr="008E27F1">
        <w:trPr>
          <w:trHeight w:val="9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8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68" w:right="59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tabs>
                <w:tab w:val="left" w:pos="1701"/>
                <w:tab w:val="left" w:pos="2958"/>
                <w:tab w:val="left" w:pos="3970"/>
              </w:tabs>
              <w:spacing w:before="171"/>
              <w:ind w:left="73" w:right="70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Организация</w:t>
            </w:r>
            <w:r w:rsidRPr="008E27F1">
              <w:rPr>
                <w:sz w:val="24"/>
                <w:szCs w:val="24"/>
                <w:lang w:val="ru-RU"/>
              </w:rPr>
              <w:tab/>
              <w:t>обучения</w:t>
            </w:r>
            <w:r w:rsidRPr="008E27F1">
              <w:rPr>
                <w:sz w:val="24"/>
                <w:szCs w:val="24"/>
                <w:lang w:val="ru-RU"/>
              </w:rPr>
              <w:tab/>
              <w:t>членов</w:t>
            </w:r>
            <w:r w:rsidRPr="008E27F1">
              <w:rPr>
                <w:sz w:val="24"/>
                <w:szCs w:val="24"/>
                <w:lang w:val="ru-RU"/>
              </w:rPr>
              <w:tab/>
            </w:r>
            <w:r w:rsidRPr="008E27F1">
              <w:rPr>
                <w:spacing w:val="-1"/>
                <w:sz w:val="24"/>
                <w:szCs w:val="24"/>
                <w:lang w:val="ru-RU"/>
              </w:rPr>
              <w:t>участковых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избирательных</w:t>
            </w:r>
            <w:r w:rsidRPr="008E27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комиссий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63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в</w:t>
            </w:r>
            <w:r w:rsidRPr="008E27F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течение</w:t>
            </w:r>
            <w:proofErr w:type="spellEnd"/>
            <w:r w:rsidRPr="008E27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7" w:right="53"/>
              <w:jc w:val="center"/>
              <w:rPr>
                <w:sz w:val="24"/>
                <w:szCs w:val="24"/>
              </w:rPr>
            </w:pPr>
            <w:r w:rsidRPr="008E27F1">
              <w:rPr>
                <w:spacing w:val="-1"/>
                <w:sz w:val="24"/>
                <w:szCs w:val="24"/>
              </w:rPr>
              <w:t>Председатель,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заместитель</w:t>
            </w:r>
            <w:proofErr w:type="spellEnd"/>
            <w:r w:rsidRPr="008E27F1">
              <w:rPr>
                <w:sz w:val="24"/>
                <w:szCs w:val="24"/>
              </w:rPr>
              <w:t>,</w:t>
            </w:r>
            <w:r w:rsidRPr="008E2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8E27F1" w:rsidRPr="008E27F1" w:rsidTr="008E27F1">
        <w:trPr>
          <w:trHeight w:val="1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1" w:rsidRPr="008E27F1" w:rsidRDefault="008E27F1">
            <w:pPr>
              <w:spacing w:before="7"/>
              <w:rPr>
                <w:sz w:val="24"/>
                <w:szCs w:val="24"/>
              </w:rPr>
            </w:pPr>
          </w:p>
          <w:p w:rsidR="008E27F1" w:rsidRPr="008E27F1" w:rsidRDefault="008E27F1">
            <w:pPr>
              <w:ind w:left="68" w:right="59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3" w:right="66"/>
              <w:jc w:val="both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Комплектование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архивных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документов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территориальной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 район для передачи на постоянное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хранение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в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архив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  <w:lang w:val="ru-RU"/>
              </w:rPr>
              <w:t>Бижбулякского</w:t>
            </w:r>
            <w:proofErr w:type="spellEnd"/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7" w:right="61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531" w:right="274" w:hanging="236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Председатель,</w:t>
            </w:r>
            <w:r w:rsidRPr="008E2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E27F1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8E27F1" w:rsidRPr="008E27F1" w:rsidTr="008E27F1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168"/>
              <w:ind w:left="68" w:right="59"/>
              <w:jc w:val="center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73" w:right="66"/>
              <w:rPr>
                <w:sz w:val="24"/>
                <w:szCs w:val="24"/>
                <w:lang w:val="ru-RU"/>
              </w:rPr>
            </w:pPr>
            <w:r w:rsidRPr="008E27F1">
              <w:rPr>
                <w:sz w:val="24"/>
                <w:szCs w:val="24"/>
                <w:lang w:val="ru-RU"/>
              </w:rPr>
              <w:t>О Плане работы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территориальной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избирательной</w:t>
            </w:r>
            <w:r w:rsidRPr="008E27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комиссии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МР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Бижбулякский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район</w:t>
            </w:r>
            <w:r w:rsidRPr="008E2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на</w:t>
            </w:r>
            <w:r w:rsidRPr="008E27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2023</w:t>
            </w:r>
            <w:r w:rsidRPr="008E27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27F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66" w:right="63"/>
              <w:jc w:val="center"/>
              <w:rPr>
                <w:sz w:val="24"/>
                <w:szCs w:val="24"/>
              </w:rPr>
            </w:pPr>
            <w:proofErr w:type="spellStart"/>
            <w:r w:rsidRPr="008E27F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F1" w:rsidRPr="008E27F1" w:rsidRDefault="008E27F1">
            <w:pPr>
              <w:spacing w:before="31"/>
              <w:ind w:left="327"/>
              <w:rPr>
                <w:sz w:val="24"/>
                <w:szCs w:val="24"/>
              </w:rPr>
            </w:pPr>
            <w:r w:rsidRPr="008E27F1">
              <w:rPr>
                <w:sz w:val="24"/>
                <w:szCs w:val="24"/>
              </w:rPr>
              <w:t>Председатель</w:t>
            </w:r>
          </w:p>
        </w:tc>
      </w:tr>
    </w:tbl>
    <w:p w:rsidR="008E27F1" w:rsidRPr="008E27F1" w:rsidRDefault="008E27F1" w:rsidP="008E27F1">
      <w:pPr>
        <w:pStyle w:val="a5"/>
        <w:spacing w:before="66"/>
        <w:ind w:left="4918" w:right="390"/>
        <w:jc w:val="center"/>
      </w:pPr>
    </w:p>
    <w:p w:rsidR="008E27F1" w:rsidRPr="008E27F1" w:rsidRDefault="008E27F1" w:rsidP="008E27F1">
      <w:pPr>
        <w:pStyle w:val="a5"/>
        <w:spacing w:before="1"/>
        <w:ind w:right="246" w:firstLine="679"/>
      </w:pPr>
    </w:p>
    <w:p w:rsidR="0049464F" w:rsidRPr="008E27F1" w:rsidRDefault="0049464F">
      <w:pPr>
        <w:rPr>
          <w:sz w:val="24"/>
          <w:szCs w:val="24"/>
        </w:rPr>
      </w:pPr>
    </w:p>
    <w:sectPr w:rsidR="0049464F" w:rsidRPr="008E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21CB9"/>
    <w:multiLevelType w:val="hybridMultilevel"/>
    <w:tmpl w:val="F54AA87A"/>
    <w:lvl w:ilvl="0" w:tplc="C20E12FE">
      <w:start w:val="1"/>
      <w:numFmt w:val="decimal"/>
      <w:lvlText w:val="%1."/>
      <w:lvlJc w:val="left"/>
      <w:pPr>
        <w:ind w:left="242" w:hanging="360"/>
      </w:p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F1"/>
    <w:rsid w:val="000329A2"/>
    <w:rsid w:val="0049464F"/>
    <w:rsid w:val="008E27F1"/>
    <w:rsid w:val="009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65D1-2672-4B1B-AD39-10FA75E9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2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E27F1"/>
    <w:pPr>
      <w:spacing w:before="86"/>
      <w:ind w:left="522" w:right="393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8E27F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8E27F1"/>
    <w:pPr>
      <w:ind w:left="24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8E27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27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F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8E27F1"/>
    <w:pPr>
      <w:ind w:left="242" w:right="246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8E27F1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E27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3</cp:revision>
  <dcterms:created xsi:type="dcterms:W3CDTF">2022-01-26T09:45:00Z</dcterms:created>
  <dcterms:modified xsi:type="dcterms:W3CDTF">2022-01-26T09:49:00Z</dcterms:modified>
</cp:coreProperties>
</file>