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42C55" w:rsidTr="00542C5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C55" w:rsidRDefault="00542C5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C55" w:rsidRDefault="00542C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42C55" w:rsidRDefault="005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42C55" w:rsidTr="00542C5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C55" w:rsidRDefault="00542C5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C55" w:rsidRDefault="00542C5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42C55" w:rsidTr="00542C55">
        <w:tc>
          <w:tcPr>
            <w:tcW w:w="9675" w:type="dxa"/>
            <w:gridSpan w:val="3"/>
          </w:tcPr>
          <w:p w:rsidR="00542C55" w:rsidRDefault="00542C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2C55" w:rsidRDefault="00542C55" w:rsidP="00542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№142/1-5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2C55" w:rsidRDefault="00542C55" w:rsidP="00542C5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42C55" w:rsidRDefault="00542C55" w:rsidP="00542C55"/>
    <w:p w:rsidR="00542C55" w:rsidRDefault="00542C55" w:rsidP="00542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Хурматовой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Эльверы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№1 Политической партией «Российская экологическая партия «ЗЕЛЁНЫЕ» на выборах 08 сентября 2024 года</w:t>
      </w:r>
    </w:p>
    <w:p w:rsidR="00542C55" w:rsidRDefault="00542C55" w:rsidP="00542C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55" w:rsidRDefault="00542C55" w:rsidP="00542C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№1,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со статьями 40, 47, 49, 51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  <w:proofErr w:type="gramEnd"/>
    </w:p>
    <w:p w:rsidR="00542C55" w:rsidRDefault="00542C55" w:rsidP="00542C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 марта 1972 года рождения, образование высшее профессиональное; работающую директором 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  проживающую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 Башкортостан, Балт</w:t>
      </w:r>
      <w:r w:rsidR="00AF624D">
        <w:rPr>
          <w:rFonts w:ascii="Times New Roman" w:hAnsi="Times New Roman" w:cs="Times New Roman"/>
          <w:sz w:val="28"/>
          <w:szCs w:val="28"/>
        </w:rPr>
        <w:t>ачевский район, д. Старотимкино;</w:t>
      </w:r>
      <w:r>
        <w:rPr>
          <w:rFonts w:ascii="Times New Roman" w:hAnsi="Times New Roman" w:cs="Times New Roman"/>
          <w:sz w:val="28"/>
          <w:szCs w:val="28"/>
        </w:rPr>
        <w:t xml:space="preserve"> выдвинутую Политической партией «Российская экологическая партия «ЗЕЛЁНЫЕ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 (Дата и время регистрации « 15» июля 2024  года в 11 час. 10 мин.)</w:t>
      </w:r>
      <w:proofErr w:type="gramEnd"/>
    </w:p>
    <w:p w:rsidR="00542C55" w:rsidRDefault="00542C55" w:rsidP="00542C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удостоверение о регистрации установленного образца.</w:t>
      </w:r>
    </w:p>
    <w:p w:rsidR="00542C55" w:rsidRDefault="00542C55" w:rsidP="00542C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542C55" w:rsidRDefault="00542C55" w:rsidP="00542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55" w:rsidRDefault="00542C55" w:rsidP="0054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55" w:rsidRDefault="00542C55" w:rsidP="0054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542C55" w:rsidRDefault="00542C55" w:rsidP="0054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C55" w:rsidRDefault="00542C55" w:rsidP="0054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55" w:rsidRDefault="00542C55" w:rsidP="0054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542C55" w:rsidRDefault="00542C55" w:rsidP="00542C55">
      <w:pPr>
        <w:rPr>
          <w:sz w:val="28"/>
          <w:szCs w:val="28"/>
        </w:rPr>
      </w:pPr>
    </w:p>
    <w:p w:rsidR="00542C55" w:rsidRDefault="00542C55" w:rsidP="00542C55">
      <w:pPr>
        <w:rPr>
          <w:sz w:val="28"/>
          <w:szCs w:val="28"/>
        </w:rPr>
      </w:pPr>
    </w:p>
    <w:p w:rsidR="00542C55" w:rsidRDefault="00542C55" w:rsidP="00542C55">
      <w:pPr>
        <w:rPr>
          <w:sz w:val="28"/>
          <w:szCs w:val="28"/>
        </w:rPr>
      </w:pPr>
    </w:p>
    <w:p w:rsidR="00542C55" w:rsidRDefault="00542C55" w:rsidP="00542C55">
      <w:pPr>
        <w:rPr>
          <w:sz w:val="28"/>
          <w:szCs w:val="28"/>
        </w:rPr>
      </w:pPr>
    </w:p>
    <w:p w:rsidR="00542C55" w:rsidRDefault="00542C55" w:rsidP="00542C55">
      <w:pPr>
        <w:rPr>
          <w:sz w:val="28"/>
          <w:szCs w:val="28"/>
        </w:rPr>
      </w:pPr>
    </w:p>
    <w:p w:rsidR="007C7DF5" w:rsidRDefault="007C7DF5"/>
    <w:sectPr w:rsidR="007C7DF5" w:rsidSect="0073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55"/>
    <w:rsid w:val="00542C55"/>
    <w:rsid w:val="0073678C"/>
    <w:rsid w:val="007C7DF5"/>
    <w:rsid w:val="00A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2024-07-11T06:50:00Z</dcterms:created>
  <dcterms:modified xsi:type="dcterms:W3CDTF">2024-07-15T05:11:00Z</dcterms:modified>
</cp:coreProperties>
</file>