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81F" w:rsidRPr="005C481F" w:rsidRDefault="005C481F" w:rsidP="005C48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81F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C6B59DB" wp14:editId="4D630A83">
            <wp:simplePos x="0" y="0"/>
            <wp:positionH relativeFrom="column">
              <wp:posOffset>2646045</wp:posOffset>
            </wp:positionH>
            <wp:positionV relativeFrom="paragraph">
              <wp:posOffset>-85725</wp:posOffset>
            </wp:positionV>
            <wp:extent cx="906780" cy="891540"/>
            <wp:effectExtent l="0" t="0" r="7620" b="3810"/>
            <wp:wrapNone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200" w:vertAnchor="text" w:horzAnchor="margin" w:tblpY="127"/>
        <w:tblW w:w="9747" w:type="dxa"/>
        <w:tblBorders>
          <w:insideH w:val="thickThinSmallGap" w:sz="12" w:space="0" w:color="000000" w:themeColor="text1"/>
        </w:tblBorders>
        <w:tblLook w:val="04A0" w:firstRow="1" w:lastRow="0" w:firstColumn="1" w:lastColumn="0" w:noHBand="0" w:noVBand="1"/>
      </w:tblPr>
      <w:tblGrid>
        <w:gridCol w:w="4372"/>
        <w:gridCol w:w="1418"/>
        <w:gridCol w:w="3957"/>
      </w:tblGrid>
      <w:tr w:rsidR="005C481F" w:rsidRPr="005C481F" w:rsidTr="005C481F">
        <w:trPr>
          <w:trHeight w:val="1276"/>
        </w:trPr>
        <w:tc>
          <w:tcPr>
            <w:tcW w:w="4372" w:type="dxa"/>
            <w:tcBorders>
              <w:top w:val="nil"/>
              <w:left w:val="nil"/>
              <w:bottom w:val="thickThinSmallGap" w:sz="12" w:space="0" w:color="000000" w:themeColor="text1"/>
              <w:right w:val="nil"/>
            </w:tcBorders>
            <w:hideMark/>
          </w:tcPr>
          <w:p w:rsidR="005C481F" w:rsidRPr="005C481F" w:rsidRDefault="005C481F" w:rsidP="005C481F">
            <w:pPr>
              <w:tabs>
                <w:tab w:val="left" w:pos="14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a-RU"/>
              </w:rPr>
            </w:pPr>
            <w:r w:rsidRPr="005C481F">
              <w:rPr>
                <w:rFonts w:ascii="Times New Roman" w:eastAsia="Calibri" w:hAnsi="Times New Roman" w:cs="Times New Roman"/>
                <w:b/>
                <w:sz w:val="20"/>
                <w:szCs w:val="20"/>
                <w:lang w:val="ba-RU"/>
              </w:rPr>
              <w:t>ТЕРРИТОРИАЛЬНАЯ</w:t>
            </w:r>
          </w:p>
          <w:p w:rsidR="005C481F" w:rsidRPr="005C481F" w:rsidRDefault="005C481F" w:rsidP="005C481F">
            <w:pPr>
              <w:tabs>
                <w:tab w:val="left" w:pos="14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a-RU"/>
              </w:rPr>
            </w:pPr>
            <w:r w:rsidRPr="005C481F">
              <w:rPr>
                <w:rFonts w:ascii="Times New Roman" w:eastAsia="Calibri" w:hAnsi="Times New Roman" w:cs="Times New Roman"/>
                <w:b/>
                <w:sz w:val="20"/>
                <w:szCs w:val="20"/>
                <w:lang w:val="ba-RU"/>
              </w:rPr>
              <w:t xml:space="preserve"> ИЗБИРАТЕЛЬНАЯ КОМИССИЯ</w:t>
            </w:r>
          </w:p>
          <w:p w:rsidR="005C481F" w:rsidRPr="005C481F" w:rsidRDefault="005C481F" w:rsidP="005C481F">
            <w:pPr>
              <w:tabs>
                <w:tab w:val="left" w:pos="14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a-RU"/>
              </w:rPr>
            </w:pPr>
            <w:r w:rsidRPr="005C481F">
              <w:rPr>
                <w:rFonts w:ascii="Times New Roman" w:eastAsia="Calibri" w:hAnsi="Times New Roman" w:cs="Times New Roman"/>
                <w:b/>
                <w:sz w:val="20"/>
                <w:szCs w:val="20"/>
                <w:lang w:val="ba-RU"/>
              </w:rPr>
              <w:t xml:space="preserve">ГОРОДСКОГО ОКРУГА </w:t>
            </w:r>
          </w:p>
          <w:p w:rsidR="005C481F" w:rsidRPr="005C481F" w:rsidRDefault="005C481F" w:rsidP="005C481F">
            <w:pPr>
              <w:tabs>
                <w:tab w:val="left" w:pos="14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a-RU"/>
              </w:rPr>
            </w:pPr>
            <w:r w:rsidRPr="005C481F">
              <w:rPr>
                <w:rFonts w:ascii="Times New Roman" w:eastAsia="Calibri" w:hAnsi="Times New Roman" w:cs="Times New Roman"/>
                <w:b/>
                <w:sz w:val="20"/>
                <w:szCs w:val="20"/>
                <w:lang w:val="ba-RU"/>
              </w:rPr>
              <w:t>ГОРОД САЛАВАТ</w:t>
            </w:r>
          </w:p>
          <w:p w:rsidR="005C481F" w:rsidRPr="005C481F" w:rsidRDefault="005C481F" w:rsidP="005C481F">
            <w:pPr>
              <w:tabs>
                <w:tab w:val="left" w:pos="14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481F">
              <w:rPr>
                <w:rFonts w:ascii="Times New Roman" w:eastAsia="Calibri" w:hAnsi="Times New Roman" w:cs="Times New Roman"/>
                <w:b/>
                <w:sz w:val="20"/>
                <w:szCs w:val="20"/>
                <w:lang w:val="ba-RU"/>
              </w:rPr>
              <w:t>РЕСПУБЛИКИ БАШКОРТОСТАН</w:t>
            </w:r>
          </w:p>
        </w:tc>
        <w:tc>
          <w:tcPr>
            <w:tcW w:w="1418" w:type="dxa"/>
            <w:tcBorders>
              <w:top w:val="nil"/>
              <w:left w:val="nil"/>
              <w:bottom w:val="thickThinSmallGap" w:sz="12" w:space="0" w:color="000000" w:themeColor="text1"/>
              <w:right w:val="nil"/>
            </w:tcBorders>
          </w:tcPr>
          <w:p w:rsidR="005C481F" w:rsidRPr="005C481F" w:rsidRDefault="005C481F" w:rsidP="005C4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ba-RU"/>
              </w:rPr>
            </w:pPr>
          </w:p>
          <w:p w:rsidR="005C481F" w:rsidRPr="005C481F" w:rsidRDefault="005C481F" w:rsidP="005C4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ba-RU"/>
              </w:rPr>
            </w:pPr>
          </w:p>
          <w:p w:rsidR="005C481F" w:rsidRPr="005C481F" w:rsidRDefault="005C481F" w:rsidP="005C481F">
            <w:pPr>
              <w:tabs>
                <w:tab w:val="left" w:pos="1406"/>
              </w:tabs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thickThinSmallGap" w:sz="12" w:space="0" w:color="000000" w:themeColor="text1"/>
              <w:right w:val="nil"/>
            </w:tcBorders>
            <w:hideMark/>
          </w:tcPr>
          <w:p w:rsidR="005C481F" w:rsidRPr="005C481F" w:rsidRDefault="005C481F" w:rsidP="005C48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ba-RU"/>
              </w:rPr>
            </w:pPr>
            <w:r w:rsidRPr="005C481F">
              <w:rPr>
                <w:rFonts w:ascii="Times New Roman" w:eastAsia="Calibri" w:hAnsi="Times New Roman" w:cs="Times New Roman"/>
                <w:b/>
                <w:sz w:val="20"/>
                <w:szCs w:val="20"/>
                <w:lang w:val="ba-RU"/>
              </w:rPr>
              <w:t xml:space="preserve">БАШҠОРТОСТАН РЕСПУБЛИҠАҺЫ </w:t>
            </w:r>
          </w:p>
          <w:p w:rsidR="005C481F" w:rsidRPr="005C481F" w:rsidRDefault="005C481F" w:rsidP="005C4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a-RU"/>
              </w:rPr>
            </w:pPr>
            <w:r w:rsidRPr="005C481F">
              <w:rPr>
                <w:rFonts w:ascii="Times New Roman" w:eastAsia="Calibri" w:hAnsi="Times New Roman" w:cs="Times New Roman"/>
                <w:b/>
                <w:sz w:val="20"/>
                <w:szCs w:val="20"/>
                <w:lang w:val="ba-RU"/>
              </w:rPr>
              <w:t xml:space="preserve">САЛАУАТ ҠАЛАҺЫ </w:t>
            </w:r>
          </w:p>
          <w:p w:rsidR="005C481F" w:rsidRPr="005C481F" w:rsidRDefault="005C481F" w:rsidP="005C4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a-RU"/>
              </w:rPr>
            </w:pPr>
            <w:r w:rsidRPr="005C481F">
              <w:rPr>
                <w:rFonts w:ascii="Times New Roman" w:eastAsia="Calibri" w:hAnsi="Times New Roman" w:cs="Times New Roman"/>
                <w:b/>
                <w:sz w:val="20"/>
                <w:szCs w:val="20"/>
                <w:lang w:val="ba-RU"/>
              </w:rPr>
              <w:t>ҠАЛА ОКРУГЫНЫ</w:t>
            </w:r>
            <w:r w:rsidRPr="005C481F">
              <w:rPr>
                <w:rFonts w:ascii="TimBashk" w:eastAsia="Calibri" w:hAnsi="TimBashk" w:cs="Times New Roman"/>
                <w:b/>
                <w:bCs/>
                <w:caps/>
                <w:sz w:val="20"/>
                <w:szCs w:val="20"/>
              </w:rPr>
              <w:t>Ң</w:t>
            </w:r>
            <w:r w:rsidRPr="005C481F">
              <w:rPr>
                <w:rFonts w:ascii="Times New Roman" w:eastAsia="Calibri" w:hAnsi="Times New Roman" w:cs="Times New Roman"/>
                <w:b/>
                <w:sz w:val="20"/>
                <w:szCs w:val="20"/>
                <w:lang w:val="ba-RU"/>
              </w:rPr>
              <w:t xml:space="preserve"> </w:t>
            </w:r>
          </w:p>
          <w:p w:rsidR="005C481F" w:rsidRPr="005C481F" w:rsidRDefault="005C481F" w:rsidP="005C4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a-RU"/>
              </w:rPr>
            </w:pPr>
            <w:r w:rsidRPr="005C481F">
              <w:rPr>
                <w:rFonts w:ascii="Times New Roman" w:eastAsia="Calibri" w:hAnsi="Times New Roman" w:cs="Times New Roman"/>
                <w:b/>
                <w:sz w:val="20"/>
                <w:szCs w:val="20"/>
                <w:lang w:val="ba-RU"/>
              </w:rPr>
              <w:t>ТЕРРИТОРИАЛЬ ҺАЙЛАУ КОМИССИЯҺЫ</w:t>
            </w:r>
          </w:p>
        </w:tc>
      </w:tr>
      <w:tr w:rsidR="005C481F" w:rsidRPr="005C481F" w:rsidTr="005C481F">
        <w:trPr>
          <w:trHeight w:val="1575"/>
        </w:trPr>
        <w:tc>
          <w:tcPr>
            <w:tcW w:w="9747" w:type="dxa"/>
            <w:gridSpan w:val="3"/>
            <w:tcBorders>
              <w:top w:val="thickThinSmallGap" w:sz="12" w:space="0" w:color="000000" w:themeColor="text1"/>
              <w:left w:val="nil"/>
              <w:bottom w:val="nil"/>
              <w:right w:val="nil"/>
            </w:tcBorders>
          </w:tcPr>
          <w:p w:rsidR="005C481F" w:rsidRPr="005C481F" w:rsidRDefault="005C481F" w:rsidP="005C481F">
            <w:pPr>
              <w:tabs>
                <w:tab w:val="left" w:pos="1406"/>
              </w:tabs>
              <w:rPr>
                <w:rFonts w:ascii="Times New Roman" w:eastAsia="Calibri" w:hAnsi="Times New Roman" w:cs="Times New Roman"/>
                <w:b/>
                <w:sz w:val="2"/>
                <w:szCs w:val="2"/>
              </w:rPr>
            </w:pPr>
          </w:p>
          <w:p w:rsidR="005C481F" w:rsidRPr="005C481F" w:rsidRDefault="005C481F" w:rsidP="005C481F">
            <w:pPr>
              <w:tabs>
                <w:tab w:val="left" w:pos="1406"/>
              </w:tabs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5C48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Pr="005C481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Р Е Ш Е Н И Е</w:t>
            </w:r>
          </w:p>
          <w:p w:rsidR="005C481F" w:rsidRPr="005C481F" w:rsidRDefault="005C481F" w:rsidP="005C481F">
            <w:pPr>
              <w:tabs>
                <w:tab w:val="left" w:pos="1406"/>
              </w:tabs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 апреля</w:t>
            </w:r>
            <w:r w:rsidRPr="005C481F">
              <w:rPr>
                <w:rFonts w:ascii="Times New Roman" w:eastAsia="Calibri" w:hAnsi="Times New Roman" w:cs="Times New Roman"/>
                <w:sz w:val="28"/>
                <w:szCs w:val="28"/>
              </w:rPr>
              <w:t> 2021 года</w:t>
            </w:r>
            <w:r w:rsidRPr="005C48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Pr="005C48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№ 7/1</w:t>
            </w:r>
            <w:r w:rsidRPr="005C481F">
              <w:rPr>
                <w:rFonts w:ascii="Times New Roman" w:eastAsia="Calibri" w:hAnsi="Times New Roman" w:cs="Times New Roman"/>
                <w:sz w:val="28"/>
                <w:szCs w:val="28"/>
              </w:rPr>
              <w:t>-5</w:t>
            </w:r>
          </w:p>
          <w:p w:rsidR="005C481F" w:rsidRPr="005C481F" w:rsidRDefault="005C481F" w:rsidP="005C481F">
            <w:pPr>
              <w:tabs>
                <w:tab w:val="left" w:pos="140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48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Салават</w:t>
            </w:r>
          </w:p>
        </w:tc>
      </w:tr>
    </w:tbl>
    <w:p w:rsidR="005C481F" w:rsidRDefault="005C481F" w:rsidP="005C481F">
      <w:pPr>
        <w:tabs>
          <w:tab w:val="left" w:pos="16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481F" w:rsidRDefault="005C481F" w:rsidP="005C481F">
      <w:pPr>
        <w:tabs>
          <w:tab w:val="left" w:pos="16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7623">
        <w:rPr>
          <w:rFonts w:ascii="Times New Roman" w:eastAsia="Calibri" w:hAnsi="Times New Roman" w:cs="Times New Roman"/>
          <w:b/>
          <w:sz w:val="28"/>
          <w:szCs w:val="28"/>
        </w:rPr>
        <w:t>О кандидатурах для исключения из резерва</w:t>
      </w:r>
    </w:p>
    <w:p w:rsidR="005C481F" w:rsidRPr="00357623" w:rsidRDefault="005C481F" w:rsidP="005C481F">
      <w:pPr>
        <w:tabs>
          <w:tab w:val="left" w:pos="16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7623">
        <w:rPr>
          <w:rFonts w:ascii="Times New Roman" w:eastAsia="Calibri" w:hAnsi="Times New Roman" w:cs="Times New Roman"/>
          <w:b/>
          <w:sz w:val="28"/>
          <w:szCs w:val="28"/>
        </w:rPr>
        <w:t xml:space="preserve"> составов участковых избирательных комиссий</w:t>
      </w:r>
    </w:p>
    <w:p w:rsidR="005C481F" w:rsidRPr="005C481F" w:rsidRDefault="005C481F" w:rsidP="005C481F">
      <w:pPr>
        <w:tabs>
          <w:tab w:val="left" w:pos="163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81F" w:rsidRPr="00357623" w:rsidRDefault="005C481F" w:rsidP="005C481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основании части 9 статьи 26, части 5.1 статьи </w:t>
      </w:r>
      <w:r w:rsidRPr="00357623">
        <w:rPr>
          <w:rFonts w:ascii="Times New Roman" w:eastAsia="Calibri" w:hAnsi="Times New Roman" w:cs="Times New Roman"/>
          <w:sz w:val="28"/>
          <w:szCs w:val="28"/>
        </w:rPr>
        <w:t>27 Федерального закона «Об основных гарантиях избирательных прав и права на участие в референдуме граждан Российской Ф</w:t>
      </w:r>
      <w:r>
        <w:rPr>
          <w:rFonts w:ascii="Times New Roman" w:eastAsia="Calibri" w:hAnsi="Times New Roman" w:cs="Times New Roman"/>
          <w:sz w:val="28"/>
          <w:szCs w:val="28"/>
        </w:rPr>
        <w:t>едерации», подпункта «г» пункта </w:t>
      </w:r>
      <w:r w:rsidRPr="00357623">
        <w:rPr>
          <w:rFonts w:ascii="Times New Roman" w:eastAsia="Calibri" w:hAnsi="Times New Roman" w:cs="Times New Roman"/>
          <w:sz w:val="28"/>
          <w:szCs w:val="28"/>
        </w:rPr>
        <w:t>25 Порядка формирования резерва составов членов участковых избирательных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г. №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357623">
        <w:rPr>
          <w:rFonts w:ascii="Times New Roman" w:eastAsia="Calibri" w:hAnsi="Times New Roman" w:cs="Times New Roman"/>
          <w:sz w:val="28"/>
          <w:szCs w:val="28"/>
        </w:rPr>
        <w:t>152/1137/-6, с изменениями от 12.02.2020 года №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357623">
        <w:rPr>
          <w:rFonts w:ascii="Times New Roman" w:eastAsia="Calibri" w:hAnsi="Times New Roman" w:cs="Times New Roman"/>
          <w:sz w:val="28"/>
          <w:szCs w:val="28"/>
        </w:rPr>
        <w:t>239/1779-7, территориальная избирательная комиссия городского округа город Салават Республики Башкортостан решила</w:t>
      </w:r>
      <w:r w:rsidRPr="00357623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C481F" w:rsidRDefault="005C481F" w:rsidP="005C481F">
      <w:pPr>
        <w:tabs>
          <w:tab w:val="left" w:pos="163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1. </w:t>
      </w:r>
      <w:r w:rsidRPr="00357623">
        <w:rPr>
          <w:rFonts w:ascii="Times New Roman" w:eastAsia="Calibri" w:hAnsi="Times New Roman" w:cs="Times New Roman"/>
          <w:sz w:val="28"/>
          <w:szCs w:val="28"/>
        </w:rPr>
        <w:t>Предложить для исключения из резерва составов участковых избирательных комиссий городского округа город Салават Республики Башкортостан кандидатуры согласно списку (прилагается).</w:t>
      </w:r>
    </w:p>
    <w:p w:rsidR="005D3E8E" w:rsidRPr="00357623" w:rsidRDefault="005D3E8E" w:rsidP="005C481F">
      <w:pPr>
        <w:tabs>
          <w:tab w:val="left" w:pos="163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 Настоящее </w:t>
      </w:r>
      <w:r w:rsidR="00DF2703">
        <w:rPr>
          <w:rFonts w:ascii="Times New Roman" w:eastAsia="Calibri" w:hAnsi="Times New Roman" w:cs="Times New Roman"/>
          <w:sz w:val="28"/>
          <w:szCs w:val="28"/>
        </w:rPr>
        <w:t>решение разместить на странице т</w:t>
      </w:r>
      <w:r>
        <w:rPr>
          <w:rFonts w:ascii="Times New Roman" w:eastAsia="Calibri" w:hAnsi="Times New Roman" w:cs="Times New Roman"/>
          <w:sz w:val="28"/>
          <w:szCs w:val="28"/>
        </w:rPr>
        <w:t>ерриториальной избирательной комиссии г</w:t>
      </w:r>
      <w:r w:rsidR="00DF2703">
        <w:rPr>
          <w:rFonts w:ascii="Times New Roman" w:eastAsia="Calibri" w:hAnsi="Times New Roman" w:cs="Times New Roman"/>
          <w:sz w:val="28"/>
          <w:szCs w:val="28"/>
        </w:rPr>
        <w:t>ородского округа город Салават Р</w:t>
      </w:r>
      <w:r>
        <w:rPr>
          <w:rFonts w:ascii="Times New Roman" w:eastAsia="Calibri" w:hAnsi="Times New Roman" w:cs="Times New Roman"/>
          <w:sz w:val="28"/>
          <w:szCs w:val="28"/>
        </w:rPr>
        <w:t>еспублики Башкортостан сайта «Вестник Центральной избирательной комиссии Республики Башкортостан».</w:t>
      </w:r>
    </w:p>
    <w:p w:rsidR="005C481F" w:rsidRPr="00357623" w:rsidRDefault="005D3E8E" w:rsidP="005C481F">
      <w:pPr>
        <w:tabs>
          <w:tab w:val="left" w:pos="163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5C481F">
        <w:rPr>
          <w:rFonts w:ascii="Times New Roman" w:eastAsia="Calibri" w:hAnsi="Times New Roman" w:cs="Times New Roman"/>
          <w:sz w:val="28"/>
          <w:szCs w:val="28"/>
        </w:rPr>
        <w:t>. </w:t>
      </w:r>
      <w:r w:rsidR="005C481F" w:rsidRPr="00357623">
        <w:rPr>
          <w:rFonts w:ascii="Times New Roman" w:eastAsia="Calibri" w:hAnsi="Times New Roman" w:cs="Times New Roman"/>
          <w:sz w:val="28"/>
          <w:szCs w:val="28"/>
        </w:rPr>
        <w:t>Направить настоящее решение и список для исключения из резерва составов участковых избирательных комиссий в Центральную избирательную комиссию Республики Башкортостан.</w:t>
      </w:r>
    </w:p>
    <w:p w:rsidR="005C481F" w:rsidRPr="005C481F" w:rsidRDefault="005D3E8E" w:rsidP="005C481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="005C481F">
        <w:rPr>
          <w:rFonts w:ascii="Times New Roman" w:eastAsia="Calibri" w:hAnsi="Times New Roman" w:cs="Times New Roman"/>
          <w:sz w:val="28"/>
          <w:szCs w:val="28"/>
        </w:rPr>
        <w:t>. </w:t>
      </w:r>
      <w:r>
        <w:rPr>
          <w:rFonts w:ascii="Times New Roman" w:eastAsia="Calibri" w:hAnsi="Times New Roman" w:cs="Times New Roman"/>
          <w:sz w:val="28"/>
          <w:szCs w:val="28"/>
        </w:rPr>
        <w:t>Контроль за исполнением</w:t>
      </w:r>
      <w:r w:rsidR="005C481F" w:rsidRPr="00357623">
        <w:rPr>
          <w:rFonts w:ascii="Times New Roman" w:eastAsia="Calibri" w:hAnsi="Times New Roman" w:cs="Times New Roman"/>
          <w:sz w:val="28"/>
          <w:szCs w:val="28"/>
        </w:rPr>
        <w:t xml:space="preserve"> настоящег</w:t>
      </w:r>
      <w:r w:rsidR="00886151">
        <w:rPr>
          <w:rFonts w:ascii="Times New Roman" w:eastAsia="Calibri" w:hAnsi="Times New Roman" w:cs="Times New Roman"/>
          <w:sz w:val="28"/>
          <w:szCs w:val="28"/>
        </w:rPr>
        <w:t>о решения возложить на председателя</w:t>
      </w:r>
      <w:r w:rsidR="005C481F" w:rsidRPr="00357623">
        <w:rPr>
          <w:rFonts w:ascii="Times New Roman" w:eastAsia="Calibri" w:hAnsi="Times New Roman" w:cs="Times New Roman"/>
          <w:sz w:val="28"/>
          <w:szCs w:val="28"/>
        </w:rPr>
        <w:t xml:space="preserve"> территориальной избирательной комиссии </w:t>
      </w:r>
      <w:r w:rsidR="00DF2703">
        <w:rPr>
          <w:rFonts w:ascii="Times New Roman" w:eastAsia="Calibri" w:hAnsi="Times New Roman" w:cs="Times New Roman"/>
          <w:sz w:val="28"/>
          <w:szCs w:val="28"/>
        </w:rPr>
        <w:t>городского округа город Салават Республики Башкортостан</w:t>
      </w:r>
      <w:r w:rsidR="00DF2703" w:rsidRPr="003576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86151">
        <w:rPr>
          <w:rFonts w:ascii="Times New Roman" w:eastAsia="Calibri" w:hAnsi="Times New Roman" w:cs="Times New Roman"/>
          <w:sz w:val="28"/>
          <w:szCs w:val="28"/>
        </w:rPr>
        <w:t>Тиунова</w:t>
      </w:r>
      <w:proofErr w:type="spellEnd"/>
      <w:r w:rsidR="00886151">
        <w:rPr>
          <w:rFonts w:ascii="Times New Roman" w:eastAsia="Calibri" w:hAnsi="Times New Roman" w:cs="Times New Roman"/>
          <w:sz w:val="28"/>
          <w:szCs w:val="28"/>
        </w:rPr>
        <w:t xml:space="preserve"> Ф.В.</w:t>
      </w:r>
    </w:p>
    <w:p w:rsidR="005C481F" w:rsidRDefault="005C481F" w:rsidP="005C481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1A43" w:rsidRPr="005C481F" w:rsidRDefault="006A1A43" w:rsidP="005C481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81F" w:rsidRPr="005C481F" w:rsidRDefault="005C481F" w:rsidP="005C481F">
      <w:pPr>
        <w:spacing w:after="0" w:line="48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C481F">
        <w:rPr>
          <w:rFonts w:ascii="Times New Roman" w:eastAsia="Calibri" w:hAnsi="Times New Roman" w:cs="Times New Roman"/>
          <w:sz w:val="28"/>
          <w:szCs w:val="28"/>
        </w:rPr>
        <w:t xml:space="preserve">Председатель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5C481F">
        <w:rPr>
          <w:rFonts w:ascii="Times New Roman" w:eastAsia="Calibri" w:hAnsi="Times New Roman" w:cs="Times New Roman"/>
          <w:sz w:val="28"/>
          <w:szCs w:val="28"/>
        </w:rPr>
        <w:t xml:space="preserve">    Ф.В. Тиунов</w:t>
      </w:r>
    </w:p>
    <w:p w:rsidR="00357623" w:rsidRDefault="005C481F" w:rsidP="005C481F">
      <w:pPr>
        <w:spacing w:after="0" w:line="48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C481F">
        <w:rPr>
          <w:rFonts w:ascii="Times New Roman" w:eastAsia="Calibri" w:hAnsi="Times New Roman" w:cs="Times New Roman"/>
          <w:sz w:val="28"/>
          <w:szCs w:val="28"/>
        </w:rPr>
        <w:t xml:space="preserve">Секретарь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5C481F">
        <w:rPr>
          <w:rFonts w:ascii="Times New Roman" w:eastAsia="Calibri" w:hAnsi="Times New Roman" w:cs="Times New Roman"/>
          <w:sz w:val="28"/>
          <w:szCs w:val="28"/>
        </w:rPr>
        <w:t xml:space="preserve">   С.В. </w:t>
      </w:r>
      <w:proofErr w:type="spellStart"/>
      <w:r w:rsidRPr="005C481F">
        <w:rPr>
          <w:rFonts w:ascii="Times New Roman" w:eastAsia="Calibri" w:hAnsi="Times New Roman" w:cs="Times New Roman"/>
          <w:sz w:val="28"/>
          <w:szCs w:val="28"/>
        </w:rPr>
        <w:t>Покало</w:t>
      </w:r>
      <w:proofErr w:type="spellEnd"/>
    </w:p>
    <w:p w:rsidR="001D5ED8" w:rsidRDefault="001D5ED8" w:rsidP="005C481F">
      <w:pPr>
        <w:spacing w:after="0" w:line="48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D5ED8" w:rsidRDefault="001D5ED8" w:rsidP="005C481F">
      <w:pPr>
        <w:spacing w:after="0" w:line="48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D5ED8" w:rsidRDefault="001D5ED8" w:rsidP="005C481F">
      <w:pPr>
        <w:spacing w:after="0" w:line="48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D5ED8" w:rsidRDefault="001D5ED8" w:rsidP="005C481F">
      <w:pPr>
        <w:spacing w:after="0" w:line="48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D5ED8" w:rsidRDefault="001D5ED8" w:rsidP="005C481F">
      <w:pPr>
        <w:spacing w:after="0" w:line="48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D5ED8" w:rsidRDefault="001D5ED8" w:rsidP="005C481F">
      <w:pPr>
        <w:spacing w:after="0" w:line="48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D5ED8" w:rsidRDefault="001D5ED8" w:rsidP="005C481F">
      <w:pPr>
        <w:spacing w:after="0" w:line="48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D5ED8" w:rsidRDefault="001D5ED8" w:rsidP="005C481F">
      <w:pPr>
        <w:spacing w:after="0" w:line="48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D5ED8" w:rsidRDefault="001D5ED8" w:rsidP="005C481F">
      <w:pPr>
        <w:spacing w:after="0" w:line="48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D5ED8" w:rsidRDefault="001D5ED8" w:rsidP="005C481F">
      <w:pPr>
        <w:spacing w:after="0" w:line="48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D5ED8" w:rsidRDefault="001D5ED8" w:rsidP="005C481F">
      <w:pPr>
        <w:spacing w:after="0" w:line="48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D5ED8" w:rsidRDefault="001D5ED8" w:rsidP="005C481F">
      <w:pPr>
        <w:spacing w:after="0" w:line="48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D5ED8" w:rsidRDefault="001D5ED8" w:rsidP="005C481F">
      <w:pPr>
        <w:spacing w:after="0" w:line="48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D5ED8" w:rsidRDefault="001D5ED8" w:rsidP="005C481F">
      <w:pPr>
        <w:spacing w:after="0" w:line="48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D5ED8" w:rsidRDefault="001D5ED8" w:rsidP="005C481F">
      <w:pPr>
        <w:spacing w:after="0" w:line="48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D5ED8" w:rsidRDefault="001D5ED8" w:rsidP="005C481F">
      <w:pPr>
        <w:spacing w:after="0" w:line="48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D5ED8" w:rsidRDefault="001D5ED8" w:rsidP="005C481F">
      <w:pPr>
        <w:spacing w:after="0" w:line="48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D5ED8" w:rsidRDefault="001D5ED8" w:rsidP="005C481F">
      <w:pPr>
        <w:spacing w:after="0" w:line="48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2711"/>
        <w:gridCol w:w="6753"/>
      </w:tblGrid>
      <w:tr w:rsidR="001D5ED8" w:rsidRPr="001D5ED8" w:rsidTr="00990DD5">
        <w:trPr>
          <w:trHeight w:val="1474"/>
        </w:trPr>
        <w:tc>
          <w:tcPr>
            <w:tcW w:w="2711" w:type="dxa"/>
          </w:tcPr>
          <w:p w:rsidR="001D5ED8" w:rsidRPr="001D5ED8" w:rsidRDefault="001D5ED8" w:rsidP="001D5ED8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53" w:type="dxa"/>
          </w:tcPr>
          <w:p w:rsidR="001D5ED8" w:rsidRPr="001D5ED8" w:rsidRDefault="001D5ED8" w:rsidP="001D5ED8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D5E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                           Приложение</w:t>
            </w:r>
          </w:p>
          <w:p w:rsidR="001D5ED8" w:rsidRPr="001D5ED8" w:rsidRDefault="001D5ED8" w:rsidP="001D5ED8">
            <w:pPr>
              <w:spacing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E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 решению </w:t>
            </w:r>
            <w:r w:rsidRPr="001D5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территориальной избирательной </w:t>
            </w:r>
          </w:p>
          <w:p w:rsidR="001D5ED8" w:rsidRPr="001D5ED8" w:rsidRDefault="001D5ED8" w:rsidP="001D5ED8">
            <w:pPr>
              <w:spacing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городского округа город Салават </w:t>
            </w:r>
          </w:p>
          <w:p w:rsidR="001D5ED8" w:rsidRPr="001D5ED8" w:rsidRDefault="001D5ED8" w:rsidP="001D5ED8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Республики Башкортостан</w:t>
            </w:r>
          </w:p>
          <w:p w:rsidR="001D5ED8" w:rsidRPr="001D5ED8" w:rsidRDefault="001D5ED8" w:rsidP="001D5ED8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D5E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                       от 6 апреля 2021 года № 7/1-5</w:t>
            </w:r>
          </w:p>
          <w:p w:rsidR="001D5ED8" w:rsidRPr="001D5ED8" w:rsidRDefault="001D5ED8" w:rsidP="001D5ED8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1D5ED8" w:rsidRPr="001D5ED8" w:rsidRDefault="001D5ED8" w:rsidP="001D5ED8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ED8" w:rsidRPr="001D5ED8" w:rsidRDefault="001D5ED8" w:rsidP="001D5ED8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5ED8" w:rsidRPr="001D5ED8" w:rsidRDefault="001D5ED8" w:rsidP="001D5ED8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5ED8">
        <w:rPr>
          <w:rFonts w:ascii="Times New Roman" w:eastAsia="Times New Roman" w:hAnsi="Times New Roman" w:cs="Times New Roman"/>
          <w:sz w:val="28"/>
          <w:szCs w:val="28"/>
        </w:rPr>
        <w:t xml:space="preserve">Список </w:t>
      </w:r>
    </w:p>
    <w:p w:rsidR="001D5ED8" w:rsidRPr="001D5ED8" w:rsidRDefault="001D5ED8" w:rsidP="001D5ED8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5ED8">
        <w:rPr>
          <w:rFonts w:ascii="Times New Roman" w:eastAsia="Times New Roman" w:hAnsi="Times New Roman" w:cs="Times New Roman"/>
          <w:sz w:val="28"/>
          <w:szCs w:val="28"/>
        </w:rPr>
        <w:t xml:space="preserve">кандидатур, предложенных для исключения из резерва составов участковых избирательных комиссий городского округа город Салават </w:t>
      </w:r>
    </w:p>
    <w:p w:rsidR="001D5ED8" w:rsidRPr="001D5ED8" w:rsidRDefault="001D5ED8" w:rsidP="001D5ED8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5ED8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</w:t>
      </w:r>
    </w:p>
    <w:p w:rsidR="001D5ED8" w:rsidRPr="001D5ED8" w:rsidRDefault="001D5ED8" w:rsidP="001D5ED8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8"/>
        <w:gridCol w:w="2976"/>
        <w:gridCol w:w="2127"/>
      </w:tblGrid>
      <w:tr w:rsidR="001D5ED8" w:rsidRPr="001D5ED8" w:rsidTr="00990D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D8" w:rsidRPr="001D5ED8" w:rsidRDefault="001D5ED8" w:rsidP="001D5E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ED8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D8" w:rsidRPr="001D5ED8" w:rsidRDefault="001D5ED8" w:rsidP="001D5E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ED8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D8" w:rsidRPr="001D5ED8" w:rsidRDefault="001D5ED8" w:rsidP="001D5E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ED8">
              <w:rPr>
                <w:rFonts w:ascii="Times New Roman" w:eastAsia="Times New Roman" w:hAnsi="Times New Roman" w:cs="Times New Roman"/>
                <w:sz w:val="28"/>
                <w:szCs w:val="28"/>
              </w:rPr>
              <w:t>Кем предложен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D8" w:rsidRPr="001D5ED8" w:rsidRDefault="001D5ED8" w:rsidP="001D5E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ED8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</w:t>
            </w:r>
          </w:p>
          <w:p w:rsidR="001D5ED8" w:rsidRPr="001D5ED8" w:rsidRDefault="001D5ED8" w:rsidP="001D5E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ED8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избирательного участка</w:t>
            </w:r>
          </w:p>
        </w:tc>
      </w:tr>
      <w:tr w:rsidR="001D5ED8" w:rsidRPr="001D5ED8" w:rsidTr="00990D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D8" w:rsidRPr="001D5ED8" w:rsidRDefault="001D5ED8" w:rsidP="001D5E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ED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D8" w:rsidRPr="001D5ED8" w:rsidRDefault="001D5ED8" w:rsidP="001D5E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ED8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Тарасова Ирина</w:t>
            </w:r>
          </w:p>
          <w:p w:rsidR="001D5ED8" w:rsidRPr="001D5ED8" w:rsidRDefault="001D5ED8" w:rsidP="001D5E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ED8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Николаевна</w:t>
            </w:r>
          </w:p>
          <w:p w:rsidR="001D5ED8" w:rsidRPr="001D5ED8" w:rsidRDefault="001D5ED8" w:rsidP="001D5E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D8" w:rsidRPr="001D5ED8" w:rsidRDefault="001D5ED8" w:rsidP="001D5E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ED8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D8" w:rsidRPr="001D5ED8" w:rsidRDefault="001D5ED8" w:rsidP="001D5E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ED8">
              <w:rPr>
                <w:rFonts w:ascii="Times New Roman" w:eastAsia="Times New Roman" w:hAnsi="Times New Roman" w:cs="Times New Roman"/>
                <w:sz w:val="28"/>
                <w:szCs w:val="28"/>
              </w:rPr>
              <w:t>556</w:t>
            </w:r>
          </w:p>
        </w:tc>
      </w:tr>
      <w:tr w:rsidR="001D5ED8" w:rsidRPr="001D5ED8" w:rsidTr="00990D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D8" w:rsidRPr="001D5ED8" w:rsidRDefault="001D5ED8" w:rsidP="001D5E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ED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D8" w:rsidRPr="001D5ED8" w:rsidRDefault="001D5ED8" w:rsidP="001D5E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D5ED8">
              <w:rPr>
                <w:rFonts w:ascii="Times New Roman" w:eastAsia="Times New Roman" w:hAnsi="Times New Roman" w:cs="Times New Roman"/>
                <w:sz w:val="28"/>
                <w:szCs w:val="28"/>
              </w:rPr>
              <w:t>Халимова</w:t>
            </w:r>
            <w:proofErr w:type="spellEnd"/>
            <w:r w:rsidRPr="001D5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Лилия</w:t>
            </w:r>
          </w:p>
          <w:p w:rsidR="001D5ED8" w:rsidRPr="001D5ED8" w:rsidRDefault="001D5ED8" w:rsidP="001D5E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D5ED8">
              <w:rPr>
                <w:rFonts w:ascii="Times New Roman" w:eastAsia="Times New Roman" w:hAnsi="Times New Roman" w:cs="Times New Roman"/>
                <w:sz w:val="28"/>
                <w:szCs w:val="28"/>
              </w:rPr>
              <w:t>Сагитовна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D8" w:rsidRPr="001D5ED8" w:rsidRDefault="001D5ED8" w:rsidP="001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ED8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D8" w:rsidRPr="001D5ED8" w:rsidRDefault="001D5ED8" w:rsidP="001D5E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ED8">
              <w:rPr>
                <w:rFonts w:ascii="Times New Roman" w:eastAsia="Times New Roman" w:hAnsi="Times New Roman" w:cs="Times New Roman"/>
                <w:sz w:val="28"/>
                <w:szCs w:val="28"/>
              </w:rPr>
              <w:t>558</w:t>
            </w:r>
          </w:p>
        </w:tc>
      </w:tr>
      <w:tr w:rsidR="001D5ED8" w:rsidRPr="001D5ED8" w:rsidTr="00990D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D8" w:rsidRPr="001D5ED8" w:rsidRDefault="001D5ED8" w:rsidP="001D5E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ED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D8" w:rsidRPr="001D5ED8" w:rsidRDefault="001D5ED8" w:rsidP="001D5E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D5ED8">
              <w:rPr>
                <w:rFonts w:ascii="Times New Roman" w:eastAsia="Times New Roman" w:hAnsi="Times New Roman" w:cs="Times New Roman"/>
                <w:sz w:val="28"/>
                <w:szCs w:val="28"/>
              </w:rPr>
              <w:t>Габитова</w:t>
            </w:r>
            <w:proofErr w:type="spellEnd"/>
            <w:r w:rsidRPr="001D5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Светлана</w:t>
            </w:r>
          </w:p>
          <w:p w:rsidR="001D5ED8" w:rsidRPr="001D5ED8" w:rsidRDefault="001D5ED8" w:rsidP="001D5E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D5ED8">
              <w:rPr>
                <w:rFonts w:ascii="Times New Roman" w:eastAsia="Times New Roman" w:hAnsi="Times New Roman" w:cs="Times New Roman"/>
                <w:sz w:val="28"/>
                <w:szCs w:val="28"/>
              </w:rPr>
              <w:t>Фирусовна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D8" w:rsidRPr="001D5ED8" w:rsidRDefault="001D5ED8" w:rsidP="001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ED8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D8" w:rsidRPr="001D5ED8" w:rsidRDefault="001D5ED8" w:rsidP="001D5E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ED8">
              <w:rPr>
                <w:rFonts w:ascii="Times New Roman" w:eastAsia="Times New Roman" w:hAnsi="Times New Roman" w:cs="Times New Roman"/>
                <w:sz w:val="28"/>
                <w:szCs w:val="28"/>
              </w:rPr>
              <w:t>562</w:t>
            </w:r>
          </w:p>
        </w:tc>
      </w:tr>
      <w:tr w:rsidR="001D5ED8" w:rsidRPr="001D5ED8" w:rsidTr="00990D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D8" w:rsidRPr="001D5ED8" w:rsidRDefault="001D5ED8" w:rsidP="001D5E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ED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D8" w:rsidRPr="001D5ED8" w:rsidRDefault="001D5ED8" w:rsidP="001D5E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D5ED8">
              <w:rPr>
                <w:rFonts w:ascii="Times New Roman" w:eastAsia="Times New Roman" w:hAnsi="Times New Roman" w:cs="Times New Roman"/>
                <w:sz w:val="28"/>
                <w:szCs w:val="28"/>
              </w:rPr>
              <w:t>Байтимиров</w:t>
            </w:r>
            <w:proofErr w:type="spellEnd"/>
            <w:r w:rsidRPr="001D5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5ED8">
              <w:rPr>
                <w:rFonts w:ascii="Times New Roman" w:eastAsia="Times New Roman" w:hAnsi="Times New Roman" w:cs="Times New Roman"/>
                <w:sz w:val="28"/>
                <w:szCs w:val="28"/>
              </w:rPr>
              <w:t>Ильгиз</w:t>
            </w:r>
            <w:proofErr w:type="spellEnd"/>
            <w:r w:rsidRPr="001D5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5ED8">
              <w:rPr>
                <w:rFonts w:ascii="Times New Roman" w:eastAsia="Times New Roman" w:hAnsi="Times New Roman" w:cs="Times New Roman"/>
                <w:sz w:val="28"/>
                <w:szCs w:val="28"/>
              </w:rPr>
              <w:t>Гафурович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D8" w:rsidRPr="001D5ED8" w:rsidRDefault="001D5ED8" w:rsidP="001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ED8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D8" w:rsidRPr="001D5ED8" w:rsidRDefault="001D5ED8" w:rsidP="001D5E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ED8">
              <w:rPr>
                <w:rFonts w:ascii="Times New Roman" w:eastAsia="Times New Roman" w:hAnsi="Times New Roman" w:cs="Times New Roman"/>
                <w:sz w:val="28"/>
                <w:szCs w:val="28"/>
              </w:rPr>
              <w:t>564</w:t>
            </w:r>
          </w:p>
        </w:tc>
      </w:tr>
      <w:tr w:rsidR="001D5ED8" w:rsidRPr="001D5ED8" w:rsidTr="00990D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D8" w:rsidRPr="001D5ED8" w:rsidRDefault="001D5ED8" w:rsidP="001D5E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ED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D8" w:rsidRPr="001D5ED8" w:rsidRDefault="001D5ED8" w:rsidP="001D5E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ED8">
              <w:rPr>
                <w:rFonts w:ascii="Times New Roman" w:eastAsia="Times New Roman" w:hAnsi="Times New Roman" w:cs="Times New Roman"/>
                <w:sz w:val="28"/>
                <w:szCs w:val="28"/>
              </w:rPr>
              <w:t>Майорова Елена Александровна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D8" w:rsidRPr="001D5ED8" w:rsidRDefault="001D5ED8" w:rsidP="001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ED8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D8" w:rsidRPr="001D5ED8" w:rsidRDefault="001D5ED8" w:rsidP="001D5E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ED8">
              <w:rPr>
                <w:rFonts w:ascii="Times New Roman" w:eastAsia="Times New Roman" w:hAnsi="Times New Roman" w:cs="Times New Roman"/>
                <w:sz w:val="28"/>
                <w:szCs w:val="28"/>
              </w:rPr>
              <w:t>564</w:t>
            </w:r>
          </w:p>
        </w:tc>
      </w:tr>
      <w:tr w:rsidR="001D5ED8" w:rsidRPr="001D5ED8" w:rsidTr="00990D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D8" w:rsidRPr="001D5ED8" w:rsidRDefault="001D5ED8" w:rsidP="001D5E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ED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D8" w:rsidRPr="001D5ED8" w:rsidRDefault="001D5ED8" w:rsidP="001D5E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D5ED8">
              <w:rPr>
                <w:rFonts w:ascii="Times New Roman" w:eastAsia="Times New Roman" w:hAnsi="Times New Roman" w:cs="Times New Roman"/>
                <w:sz w:val="28"/>
                <w:szCs w:val="28"/>
              </w:rPr>
              <w:t>Кораблин</w:t>
            </w:r>
            <w:proofErr w:type="spellEnd"/>
            <w:r w:rsidRPr="001D5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Сергей </w:t>
            </w:r>
          </w:p>
          <w:p w:rsidR="001D5ED8" w:rsidRPr="001D5ED8" w:rsidRDefault="001D5ED8" w:rsidP="001D5E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ED8"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Валерьевич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D8" w:rsidRPr="001D5ED8" w:rsidRDefault="001D5ED8" w:rsidP="001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ED8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D8" w:rsidRPr="001D5ED8" w:rsidRDefault="001D5ED8" w:rsidP="001D5E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ED8">
              <w:rPr>
                <w:rFonts w:ascii="Times New Roman" w:eastAsia="Times New Roman" w:hAnsi="Times New Roman" w:cs="Times New Roman"/>
                <w:sz w:val="28"/>
                <w:szCs w:val="28"/>
              </w:rPr>
              <w:t>588</w:t>
            </w:r>
          </w:p>
        </w:tc>
      </w:tr>
      <w:tr w:rsidR="001D5ED8" w:rsidRPr="001D5ED8" w:rsidTr="00990D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D8" w:rsidRPr="001D5ED8" w:rsidRDefault="001D5ED8" w:rsidP="001D5E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ED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D8" w:rsidRPr="001D5ED8" w:rsidRDefault="001D5ED8" w:rsidP="001D5E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D5ED8">
              <w:rPr>
                <w:rFonts w:ascii="Times New Roman" w:eastAsia="Times New Roman" w:hAnsi="Times New Roman" w:cs="Times New Roman"/>
                <w:sz w:val="28"/>
                <w:szCs w:val="28"/>
              </w:rPr>
              <w:t>Узелкова</w:t>
            </w:r>
            <w:proofErr w:type="spellEnd"/>
            <w:r w:rsidRPr="001D5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Лариса</w:t>
            </w:r>
          </w:p>
          <w:p w:rsidR="001D5ED8" w:rsidRPr="001D5ED8" w:rsidRDefault="001D5ED8" w:rsidP="001D5E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D5ED8">
              <w:rPr>
                <w:rFonts w:ascii="Times New Roman" w:eastAsia="Times New Roman" w:hAnsi="Times New Roman" w:cs="Times New Roman"/>
                <w:sz w:val="28"/>
                <w:szCs w:val="28"/>
              </w:rPr>
              <w:t>Арустамовна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D8" w:rsidRPr="001D5ED8" w:rsidRDefault="001D5ED8" w:rsidP="001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ED8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D8" w:rsidRPr="001D5ED8" w:rsidRDefault="001D5ED8" w:rsidP="001D5E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ED8">
              <w:rPr>
                <w:rFonts w:ascii="Times New Roman" w:eastAsia="Times New Roman" w:hAnsi="Times New Roman" w:cs="Times New Roman"/>
                <w:sz w:val="28"/>
                <w:szCs w:val="28"/>
              </w:rPr>
              <w:t>594</w:t>
            </w:r>
          </w:p>
        </w:tc>
      </w:tr>
      <w:tr w:rsidR="001D5ED8" w:rsidRPr="001D5ED8" w:rsidTr="00990D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D8" w:rsidRPr="001D5ED8" w:rsidRDefault="001D5ED8" w:rsidP="001D5E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ED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D8" w:rsidRPr="001D5ED8" w:rsidRDefault="001D5ED8" w:rsidP="001D5E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Хисматуллина </w:t>
            </w:r>
            <w:proofErr w:type="spellStart"/>
            <w:r w:rsidRPr="001D5ED8">
              <w:rPr>
                <w:rFonts w:ascii="Times New Roman" w:eastAsia="Times New Roman" w:hAnsi="Times New Roman" w:cs="Times New Roman"/>
                <w:sz w:val="28"/>
                <w:szCs w:val="28"/>
              </w:rPr>
              <w:t>Зульфия</w:t>
            </w:r>
            <w:proofErr w:type="spellEnd"/>
          </w:p>
          <w:p w:rsidR="001D5ED8" w:rsidRPr="001D5ED8" w:rsidRDefault="001D5ED8" w:rsidP="001D5E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D5ED8">
              <w:rPr>
                <w:rFonts w:ascii="Times New Roman" w:eastAsia="Times New Roman" w:hAnsi="Times New Roman" w:cs="Times New Roman"/>
                <w:sz w:val="28"/>
                <w:szCs w:val="28"/>
              </w:rPr>
              <w:t>Ахтямовна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D8" w:rsidRPr="001D5ED8" w:rsidRDefault="001D5ED8" w:rsidP="001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ED8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D8" w:rsidRPr="001D5ED8" w:rsidRDefault="001D5ED8" w:rsidP="001D5E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ED8">
              <w:rPr>
                <w:rFonts w:ascii="Times New Roman" w:eastAsia="Times New Roman" w:hAnsi="Times New Roman" w:cs="Times New Roman"/>
                <w:sz w:val="28"/>
                <w:szCs w:val="28"/>
              </w:rPr>
              <w:t>605</w:t>
            </w:r>
          </w:p>
        </w:tc>
      </w:tr>
      <w:tr w:rsidR="001D5ED8" w:rsidRPr="001D5ED8" w:rsidTr="00990D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D8" w:rsidRPr="001D5ED8" w:rsidRDefault="001D5ED8" w:rsidP="001D5E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ED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D8" w:rsidRPr="001D5ED8" w:rsidRDefault="001D5ED8" w:rsidP="001D5E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D5ED8">
              <w:rPr>
                <w:rFonts w:ascii="Times New Roman" w:eastAsia="Times New Roman" w:hAnsi="Times New Roman" w:cs="Times New Roman"/>
                <w:sz w:val="28"/>
                <w:szCs w:val="28"/>
              </w:rPr>
              <w:t>Исламгулова</w:t>
            </w:r>
            <w:proofErr w:type="spellEnd"/>
            <w:r w:rsidRPr="001D5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Дина </w:t>
            </w:r>
            <w:proofErr w:type="spellStart"/>
            <w:r w:rsidRPr="001D5ED8">
              <w:rPr>
                <w:rFonts w:ascii="Times New Roman" w:eastAsia="Times New Roman" w:hAnsi="Times New Roman" w:cs="Times New Roman"/>
                <w:sz w:val="28"/>
                <w:szCs w:val="28"/>
              </w:rPr>
              <w:t>Шарафетдиновна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D8" w:rsidRPr="001D5ED8" w:rsidRDefault="001D5ED8" w:rsidP="001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ED8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D8" w:rsidRPr="001D5ED8" w:rsidRDefault="001D5ED8" w:rsidP="001D5E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ED8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</w:tr>
    </w:tbl>
    <w:p w:rsidR="001D5ED8" w:rsidRPr="001D5ED8" w:rsidRDefault="001D5ED8" w:rsidP="001D5ED8">
      <w:pPr>
        <w:rPr>
          <w:rFonts w:ascii="Calibri" w:eastAsia="Times New Roman" w:hAnsi="Calibri" w:cs="Times New Roman"/>
        </w:rPr>
      </w:pPr>
    </w:p>
    <w:p w:rsidR="001D5ED8" w:rsidRPr="005C481F" w:rsidRDefault="001D5ED8" w:rsidP="005C481F">
      <w:pPr>
        <w:spacing w:after="0" w:line="48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1D5ED8" w:rsidRPr="005C481F" w:rsidSect="005C48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58E"/>
    <w:rsid w:val="0000158E"/>
    <w:rsid w:val="001D5ED8"/>
    <w:rsid w:val="00357623"/>
    <w:rsid w:val="0045554F"/>
    <w:rsid w:val="005C481F"/>
    <w:rsid w:val="005D3E8E"/>
    <w:rsid w:val="0060535A"/>
    <w:rsid w:val="006A1A43"/>
    <w:rsid w:val="00886151"/>
    <w:rsid w:val="00DF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CA659-9716-44DA-AA0F-AF149C9E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sysadmin</cp:lastModifiedBy>
  <cp:revision>8</cp:revision>
  <cp:lastPrinted>2021-04-06T05:24:00Z</cp:lastPrinted>
  <dcterms:created xsi:type="dcterms:W3CDTF">2021-04-05T05:49:00Z</dcterms:created>
  <dcterms:modified xsi:type="dcterms:W3CDTF">2021-04-07T04:49:00Z</dcterms:modified>
</cp:coreProperties>
</file>