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595A62" w14:paraId="1A57E6B7" w14:textId="77777777" w:rsidTr="00595A62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697A9" w14:textId="77777777" w:rsidR="00595A62" w:rsidRDefault="005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14:paraId="5145169E" w14:textId="77777777" w:rsidR="00595A62" w:rsidRDefault="005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62819EA3" w14:textId="77777777" w:rsidR="00595A62" w:rsidRDefault="005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21AFBAFE" w14:textId="77777777" w:rsidR="00595A62" w:rsidRDefault="005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A56BB3" w14:textId="22EF9E2C" w:rsidR="00595A62" w:rsidRDefault="00595A62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933CF6" wp14:editId="57A9AA1A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1B287" w14:textId="77777777" w:rsidR="00595A62" w:rsidRDefault="00595A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6DCAD2A9" w14:textId="77777777" w:rsidR="00595A62" w:rsidRDefault="005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190093B6" w14:textId="77777777" w:rsidR="00595A62" w:rsidRDefault="005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462F5966" w14:textId="77777777" w:rsidR="00595A62" w:rsidRDefault="005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2185854F" w14:textId="77777777" w:rsidR="00595A62" w:rsidRDefault="005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93ACB1B" w14:textId="77777777" w:rsidR="00595A62" w:rsidRDefault="00595A62" w:rsidP="00595A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F8E8F5F" w14:textId="77777777" w:rsidR="00595A62" w:rsidRDefault="00595A62" w:rsidP="00595A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3B1EEAB5" w14:textId="1290ECE0" w:rsidR="00595A62" w:rsidRDefault="00595A62" w:rsidP="00595A62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23 января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№67/</w:t>
      </w:r>
      <w:r w:rsidR="00177D6F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14:paraId="2C1EE843" w14:textId="77777777" w:rsidR="00595A62" w:rsidRDefault="00595A62" w:rsidP="00595A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38C12942" w14:textId="77777777" w:rsidR="00595A62" w:rsidRDefault="00595A62" w:rsidP="00595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новой схемы избирательных округов для проведения </w:t>
      </w:r>
    </w:p>
    <w:p w14:paraId="6558976D" w14:textId="515EE69C" w:rsidR="00595A62" w:rsidRDefault="00595A62" w:rsidP="00595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сельского поселения </w:t>
      </w:r>
      <w:r w:rsidR="00177D6F">
        <w:rPr>
          <w:rFonts w:ascii="Times New Roman" w:hAnsi="Times New Roman" w:cs="Times New Roman"/>
          <w:b/>
          <w:sz w:val="28"/>
          <w:szCs w:val="28"/>
        </w:rPr>
        <w:t xml:space="preserve">Кунтугушевский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14:paraId="12B61142" w14:textId="77777777" w:rsidR="00595A62" w:rsidRDefault="00595A62" w:rsidP="00595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6DC0D097" w14:textId="77777777" w:rsidR="00595A62" w:rsidRDefault="00595A62" w:rsidP="00595A62">
      <w:pPr>
        <w:spacing w:after="0"/>
        <w:jc w:val="center"/>
        <w:rPr>
          <w:rFonts w:ascii="Times New Roman" w:hAnsi="Times New Roman" w:cs="Times New Roman"/>
          <w:b/>
        </w:rPr>
      </w:pPr>
    </w:p>
    <w:p w14:paraId="190F12DD" w14:textId="553D2F5A" w:rsidR="00595A62" w:rsidRDefault="00B31472" w:rsidP="00595A62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</w:t>
      </w:r>
      <w:r w:rsidR="004E5042">
        <w:rPr>
          <w:rFonts w:ascii="Times New Roman" w:hAnsi="Times New Roman" w:cs="Times New Roman"/>
          <w:spacing w:val="2"/>
          <w:sz w:val="28"/>
          <w:szCs w:val="28"/>
        </w:rPr>
        <w:t>уведомление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Управления министерства юстиции Российской Федерации по Республике Башкортостан  о</w:t>
      </w:r>
      <w:r w:rsidR="004E5042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регистрации решения </w:t>
      </w:r>
      <w:r w:rsidR="004E5042">
        <w:rPr>
          <w:rFonts w:ascii="Times New Roman" w:hAnsi="Times New Roman" w:cs="Times New Roman"/>
          <w:spacing w:val="2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Кунтугушевский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 от  9 декабря 2022 года №43/98 «О внесении изменений и дополнений в Устав  </w:t>
      </w:r>
      <w:bookmarkStart w:id="0" w:name="_Hlk125701677"/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Кунтугушевский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Башкортостан»</w:t>
      </w:r>
      <w:r w:rsidR="004E5042">
        <w:rPr>
          <w:rFonts w:ascii="Times New Roman" w:hAnsi="Times New Roman" w:cs="Times New Roman"/>
          <w:spacing w:val="2"/>
          <w:sz w:val="28"/>
          <w:szCs w:val="28"/>
        </w:rPr>
        <w:t>, дата государственной регистрации 28 декабря 2022 года</w:t>
      </w:r>
      <w:bookmarkEnd w:id="0"/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4E5042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государственный регистрационный номер </w:t>
      </w:r>
      <w:r w:rsidR="004E5042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r w:rsidR="004E5042" w:rsidRPr="004E5042">
        <w:rPr>
          <w:rFonts w:ascii="Times New Roman" w:hAnsi="Times New Roman" w:cs="Times New Roman"/>
          <w:spacing w:val="2"/>
          <w:sz w:val="28"/>
          <w:szCs w:val="28"/>
        </w:rPr>
        <w:t xml:space="preserve"> 035083062022002</w:t>
      </w:r>
      <w:r w:rsidR="004E5042">
        <w:rPr>
          <w:rFonts w:ascii="Times New Roman" w:hAnsi="Times New Roman" w:cs="Times New Roman"/>
          <w:spacing w:val="2"/>
          <w:sz w:val="28"/>
          <w:szCs w:val="28"/>
        </w:rPr>
        <w:t>, р</w:t>
      </w:r>
      <w:r w:rsidR="00595A62">
        <w:rPr>
          <w:rFonts w:ascii="Times New Roman" w:hAnsi="Times New Roman" w:cs="Times New Roman"/>
          <w:spacing w:val="2"/>
          <w:sz w:val="28"/>
          <w:szCs w:val="28"/>
        </w:rPr>
        <w:t>уководствуясь пунктом  7</w:t>
      </w:r>
      <w:r w:rsidR="00160CC9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1</w:t>
      </w:r>
      <w:r w:rsidR="00595A62">
        <w:rPr>
          <w:rFonts w:ascii="Times New Roman" w:hAnsi="Times New Roman" w:cs="Times New Roman"/>
          <w:spacing w:val="2"/>
          <w:sz w:val="28"/>
          <w:szCs w:val="28"/>
        </w:rPr>
        <w:t>  статьи 18 Федерального закона «Об основных гарантиях избирательных прав и права на участие в референдуме граждан Российской Федерации»,  частью 8 статьи 15 Кодекса</w:t>
      </w:r>
      <w:r w:rsidR="00595A62">
        <w:rPr>
          <w:rFonts w:ascii="Times New Roman" w:hAnsi="Times New Roman" w:cs="Times New Roman"/>
          <w:sz w:val="28"/>
          <w:szCs w:val="28"/>
        </w:rPr>
        <w:t xml:space="preserve"> Республики Башкортостан о выборах, частью 4 статьи 18 Устава сельского поселения </w:t>
      </w:r>
      <w:proofErr w:type="spellStart"/>
      <w:r w:rsidR="00177D6F">
        <w:rPr>
          <w:rFonts w:ascii="Times New Roman" w:hAnsi="Times New Roman" w:cs="Times New Roman"/>
          <w:spacing w:val="2"/>
          <w:sz w:val="28"/>
          <w:szCs w:val="28"/>
        </w:rPr>
        <w:t>Кунтугушевский</w:t>
      </w:r>
      <w:proofErr w:type="spellEnd"/>
      <w:r w:rsidR="00595A62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595A62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595A62"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 w:rsidR="00595A62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95A62">
        <w:rPr>
          <w:rFonts w:ascii="Times New Roman" w:hAnsi="Times New Roman" w:cs="Times New Roman"/>
          <w:sz w:val="28"/>
          <w:szCs w:val="28"/>
        </w:rPr>
        <w:t xml:space="preserve">еспублики Башкортостан,  постановлением Центральной избирательной комиссии Республики Башкортостан от 19 апреля 2022 года № 213/90-6 «О возложении полномочий избирательных комиссий сельских поселений  муниципального района </w:t>
      </w:r>
      <w:proofErr w:type="spellStart"/>
      <w:r w:rsidR="00595A62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595A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</w:t>
      </w:r>
      <w:r w:rsidR="00595A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A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95A62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595A6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95A62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Башкортостан», </w:t>
      </w:r>
      <w:r w:rsidR="00595A62">
        <w:rPr>
          <w:rFonts w:ascii="Times New Roman" w:hAnsi="Times New Roman" w:cs="Times New Roman"/>
          <w:spacing w:val="2"/>
          <w:sz w:val="28"/>
          <w:szCs w:val="28"/>
        </w:rPr>
        <w:t xml:space="preserve">территориальная избирательная комиссия </w:t>
      </w:r>
      <w:r w:rsidR="00595A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95A62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595A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95A62">
        <w:rPr>
          <w:rFonts w:ascii="Times New Roman" w:hAnsi="Times New Roman" w:cs="Times New Roman"/>
          <w:spacing w:val="2"/>
          <w:sz w:val="28"/>
          <w:szCs w:val="28"/>
        </w:rPr>
        <w:t>решила:</w:t>
      </w:r>
    </w:p>
    <w:p w14:paraId="7253723D" w14:textId="1C5D51E2" w:rsidR="00595A62" w:rsidRDefault="00595A62" w:rsidP="00595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Предложить </w:t>
      </w:r>
      <w:r>
        <w:rPr>
          <w:rFonts w:ascii="Times New Roman" w:hAnsi="Times New Roman" w:cs="Times New Roman"/>
          <w:sz w:val="28"/>
          <w:szCs w:val="28"/>
        </w:rPr>
        <w:t xml:space="preserve">Совету сельского поселения </w:t>
      </w:r>
      <w:r w:rsidR="00177D6F">
        <w:rPr>
          <w:rFonts w:ascii="Times New Roman" w:hAnsi="Times New Roman" w:cs="Times New Roman"/>
          <w:spacing w:val="2"/>
          <w:sz w:val="28"/>
          <w:szCs w:val="28"/>
        </w:rPr>
        <w:t xml:space="preserve">Кунтугушевский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14:paraId="065272B8" w14:textId="303F3394" w:rsidR="00595A62" w:rsidRDefault="00595A62" w:rsidP="00595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Утвердить новую схему многомандатного</w:t>
      </w:r>
      <w:r w:rsidR="00160C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60CC9">
        <w:rPr>
          <w:rFonts w:ascii="Times New Roman" w:hAnsi="Times New Roman" w:cs="Times New Roman"/>
          <w:sz w:val="28"/>
          <w:szCs w:val="28"/>
        </w:rPr>
        <w:t>семимандатного</w:t>
      </w:r>
      <w:proofErr w:type="spellEnd"/>
      <w:r w:rsidR="00160C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</w:t>
      </w:r>
      <w:r w:rsidR="006234E3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выборов депутатов Совета сельского поселения </w:t>
      </w:r>
      <w:r w:rsidR="00177D6F">
        <w:rPr>
          <w:rFonts w:ascii="Times New Roman" w:hAnsi="Times New Roman" w:cs="Times New Roman"/>
          <w:spacing w:val="2"/>
          <w:sz w:val="28"/>
          <w:szCs w:val="28"/>
        </w:rPr>
        <w:t>Кунтугушевский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(приложение № 1).</w:t>
      </w:r>
    </w:p>
    <w:p w14:paraId="2407A755" w14:textId="10C41504" w:rsidR="00595A62" w:rsidRDefault="00595A62" w:rsidP="00595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 Признать утратившим силу решения Совета сельского поселения </w:t>
      </w:r>
      <w:r w:rsidR="00177D6F">
        <w:rPr>
          <w:rFonts w:ascii="Times New Roman" w:hAnsi="Times New Roman" w:cs="Times New Roman"/>
          <w:spacing w:val="2"/>
          <w:sz w:val="28"/>
          <w:szCs w:val="28"/>
        </w:rPr>
        <w:t>Кунтугушевский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марта 2015 года № </w:t>
      </w:r>
      <w:r w:rsidR="00177D6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/</w:t>
      </w:r>
      <w:r w:rsidR="00177D6F">
        <w:rPr>
          <w:rFonts w:ascii="Times New Roman" w:hAnsi="Times New Roman" w:cs="Times New Roman"/>
          <w:sz w:val="28"/>
          <w:szCs w:val="28"/>
        </w:rPr>
        <w:t xml:space="preserve">116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схемы избирательных округов по выборам депутатов Совета сельского поселения </w:t>
      </w:r>
      <w:r w:rsidR="00177D6F">
        <w:rPr>
          <w:rFonts w:ascii="Times New Roman" w:hAnsi="Times New Roman" w:cs="Times New Roman"/>
          <w:spacing w:val="2"/>
          <w:sz w:val="28"/>
          <w:szCs w:val="28"/>
        </w:rPr>
        <w:t>Кунтугушевский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созыва».</w:t>
      </w:r>
    </w:p>
    <w:p w14:paraId="54AB1AFB" w14:textId="04578BE2" w:rsidR="00595A62" w:rsidRDefault="00595A62" w:rsidP="00595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Совет сельского поселения </w:t>
      </w:r>
      <w:r w:rsidR="00177D6F">
        <w:rPr>
          <w:rFonts w:ascii="Times New Roman" w:hAnsi="Times New Roman" w:cs="Times New Roman"/>
          <w:spacing w:val="2"/>
          <w:sz w:val="28"/>
          <w:szCs w:val="28"/>
        </w:rPr>
        <w:t xml:space="preserve">Кунтугушевский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14:paraId="4336E461" w14:textId="77777777" w:rsidR="00595A62" w:rsidRDefault="00595A62" w:rsidP="00595A6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proofErr w:type="spellStart"/>
      <w:r>
        <w:rPr>
          <w:sz w:val="28"/>
          <w:szCs w:val="28"/>
        </w:rPr>
        <w:t>Хаматнурову</w:t>
      </w:r>
      <w:proofErr w:type="spellEnd"/>
      <w:r>
        <w:rPr>
          <w:sz w:val="28"/>
          <w:szCs w:val="28"/>
        </w:rPr>
        <w:t xml:space="preserve"> Р.Х.</w:t>
      </w:r>
    </w:p>
    <w:p w14:paraId="2BE424DF" w14:textId="77777777" w:rsidR="00595A62" w:rsidRDefault="00595A62" w:rsidP="00595A62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674B5D" w14:textId="77777777" w:rsidR="00595A62" w:rsidRDefault="00595A62" w:rsidP="00595A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C30C26" w14:textId="77777777" w:rsidR="00595A62" w:rsidRDefault="00595A62" w:rsidP="00595A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30B5CDB8" w14:textId="77777777" w:rsidR="00595A62" w:rsidRDefault="00595A62" w:rsidP="00595A6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14:paraId="49A1E35C" w14:textId="77777777" w:rsidR="00595A62" w:rsidRDefault="00595A62" w:rsidP="00595A62">
      <w:pPr>
        <w:ind w:firstLine="5400"/>
        <w:jc w:val="center"/>
        <w:rPr>
          <w:rFonts w:ascii="Times New Roman" w:hAnsi="Times New Roman" w:cs="Times New Roman"/>
          <w:b/>
        </w:rPr>
      </w:pPr>
    </w:p>
    <w:p w14:paraId="629C2041" w14:textId="77777777" w:rsidR="00595A62" w:rsidRDefault="00595A62" w:rsidP="00595A62">
      <w:pPr>
        <w:ind w:firstLine="5400"/>
        <w:jc w:val="center"/>
        <w:rPr>
          <w:rFonts w:ascii="Times New Roman" w:hAnsi="Times New Roman" w:cs="Times New Roman"/>
          <w:b/>
        </w:rPr>
      </w:pPr>
    </w:p>
    <w:p w14:paraId="1A8E43AB" w14:textId="77777777" w:rsidR="00595A62" w:rsidRDefault="00595A62" w:rsidP="00595A62">
      <w:pPr>
        <w:ind w:firstLine="5400"/>
        <w:jc w:val="center"/>
        <w:rPr>
          <w:rFonts w:ascii="Times New Roman" w:hAnsi="Times New Roman" w:cs="Times New Roman"/>
        </w:rPr>
      </w:pPr>
    </w:p>
    <w:p w14:paraId="5EC6B9BB" w14:textId="77777777" w:rsidR="00595A62" w:rsidRDefault="00595A62" w:rsidP="00595A62">
      <w:pPr>
        <w:ind w:firstLine="5400"/>
        <w:jc w:val="center"/>
        <w:rPr>
          <w:rFonts w:ascii="Times New Roman" w:hAnsi="Times New Roman" w:cs="Times New Roman"/>
        </w:rPr>
      </w:pPr>
    </w:p>
    <w:p w14:paraId="08D02722" w14:textId="77777777" w:rsidR="00595A62" w:rsidRDefault="00595A62" w:rsidP="004E5042">
      <w:pPr>
        <w:spacing w:after="0"/>
        <w:ind w:firstLine="5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347A01EB" w14:textId="77777777" w:rsidR="00595A62" w:rsidRDefault="00595A62" w:rsidP="004E5042">
      <w:pPr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территориальной избирательной комиссии</w:t>
      </w:r>
    </w:p>
    <w:p w14:paraId="47A8618C" w14:textId="77777777" w:rsidR="00595A62" w:rsidRDefault="00595A62" w:rsidP="004E5042">
      <w:pPr>
        <w:spacing w:after="0"/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Балтачевский</w:t>
      </w:r>
      <w:proofErr w:type="spellEnd"/>
    </w:p>
    <w:p w14:paraId="21B31526" w14:textId="77777777" w:rsidR="00595A62" w:rsidRDefault="00595A62" w:rsidP="004E5042">
      <w:pPr>
        <w:spacing w:after="0"/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 Республики Башкортостан</w:t>
      </w:r>
    </w:p>
    <w:p w14:paraId="6E3F0BBF" w14:textId="2E8BF301" w:rsidR="00595A62" w:rsidRDefault="00595A62" w:rsidP="004E5042">
      <w:pPr>
        <w:shd w:val="clear" w:color="auto" w:fill="FFFFFF"/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E504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от «23» января 2023 г.  № 67/</w:t>
      </w:r>
      <w:r w:rsidR="00177D6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-5</w:t>
      </w:r>
    </w:p>
    <w:p w14:paraId="03B2A064" w14:textId="77777777" w:rsidR="00595A62" w:rsidRDefault="00595A62" w:rsidP="00595A6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14:paraId="76BFD57F" w14:textId="77777777" w:rsidR="00595A62" w:rsidRDefault="00595A62" w:rsidP="00595A6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14:paraId="386E59AE" w14:textId="77777777" w:rsidR="00595A62" w:rsidRDefault="00595A62" w:rsidP="00595A6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14:paraId="7C733B74" w14:textId="77777777" w:rsidR="00595A62" w:rsidRDefault="00595A62" w:rsidP="00595A6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СХЕМА</w:t>
      </w:r>
    </w:p>
    <w:p w14:paraId="44959BDA" w14:textId="3BE5A97A" w:rsidR="00595A62" w:rsidRDefault="00595A62" w:rsidP="00595A62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многомандатного (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семимандатного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>) избирательного округа</w:t>
      </w:r>
      <w:r w:rsidR="006234E3">
        <w:rPr>
          <w:rFonts w:ascii="Times New Roman" w:eastAsia="Calibri" w:hAnsi="Times New Roman" w:cs="Times New Roman"/>
          <w:b/>
          <w:lang w:eastAsia="en-US"/>
        </w:rPr>
        <w:t xml:space="preserve"> №1</w:t>
      </w:r>
      <w:r>
        <w:rPr>
          <w:rFonts w:ascii="Times New Roman" w:eastAsia="Calibri" w:hAnsi="Times New Roman" w:cs="Times New Roman"/>
          <w:b/>
          <w:lang w:eastAsia="en-US"/>
        </w:rPr>
        <w:t xml:space="preserve"> для проведения выборов депутатов Совета сельского поселения </w:t>
      </w:r>
      <w:r w:rsidR="00177D6F" w:rsidRPr="00177D6F">
        <w:rPr>
          <w:rFonts w:ascii="Times New Roman" w:hAnsi="Times New Roman" w:cs="Times New Roman"/>
          <w:b/>
          <w:spacing w:val="2"/>
        </w:rPr>
        <w:t>Кунтугушевский</w:t>
      </w:r>
      <w:r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Балтачевск</w:t>
      </w:r>
      <w:r w:rsidR="006234E3">
        <w:rPr>
          <w:rFonts w:ascii="Times New Roman" w:eastAsia="Calibri" w:hAnsi="Times New Roman" w:cs="Times New Roman"/>
          <w:b/>
          <w:lang w:eastAsia="en-US"/>
        </w:rPr>
        <w:t>ий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</w:t>
      </w:r>
    </w:p>
    <w:p w14:paraId="3A88DBD4" w14:textId="77777777" w:rsidR="00595A62" w:rsidRDefault="00595A62" w:rsidP="00595A6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62"/>
        <w:gridCol w:w="2317"/>
        <w:gridCol w:w="2348"/>
        <w:gridCol w:w="2318"/>
      </w:tblGrid>
      <w:tr w:rsidR="00595A62" w14:paraId="5A680B9B" w14:textId="77777777" w:rsidTr="00595A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217E" w14:textId="77777777" w:rsidR="00595A62" w:rsidRDefault="00595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и номер избирательного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B191" w14:textId="77777777" w:rsidR="00595A62" w:rsidRDefault="00595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Количество депутатских мандатов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FCDD" w14:textId="77777777" w:rsidR="00595A62" w:rsidRDefault="00595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Границы избирательного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876D" w14:textId="77777777" w:rsidR="00595A62" w:rsidRDefault="00595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Число избирателей</w:t>
            </w:r>
          </w:p>
        </w:tc>
      </w:tr>
      <w:tr w:rsidR="00595A62" w14:paraId="0344F42A" w14:textId="77777777" w:rsidTr="00595A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1D30" w14:textId="77777777" w:rsidR="00595A62" w:rsidRDefault="0059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Многомандатный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семимандатный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>) избирательный округ №1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9925" w14:textId="77777777" w:rsidR="00595A62" w:rsidRDefault="0059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64DE110F" w14:textId="77777777" w:rsidR="00595A62" w:rsidRDefault="0059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36414684" w14:textId="77777777" w:rsidR="00595A62" w:rsidRDefault="0059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EFBD" w14:textId="7162A3B8" w:rsidR="00177D6F" w:rsidRDefault="00177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Верхнеиванаево</w:t>
            </w:r>
            <w:proofErr w:type="spellEnd"/>
          </w:p>
          <w:p w14:paraId="42178996" w14:textId="77777777" w:rsidR="00177D6F" w:rsidRDefault="00177D6F" w:rsidP="00177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Кунтугушево</w:t>
            </w:r>
            <w:proofErr w:type="spellEnd"/>
          </w:p>
          <w:p w14:paraId="30238DC5" w14:textId="77777777" w:rsidR="00177D6F" w:rsidRDefault="00177D6F" w:rsidP="00177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Нижнеиванаево</w:t>
            </w:r>
            <w:proofErr w:type="spellEnd"/>
          </w:p>
          <w:p w14:paraId="2CD6E686" w14:textId="46C24558" w:rsidR="00177D6F" w:rsidRDefault="00177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Новоуразаево</w:t>
            </w:r>
            <w:proofErr w:type="spellEnd"/>
          </w:p>
          <w:p w14:paraId="4F0C4586" w14:textId="3F884235" w:rsidR="00177D6F" w:rsidRDefault="00177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Тузлубино</w:t>
            </w:r>
            <w:proofErr w:type="spellEnd"/>
          </w:p>
          <w:p w14:paraId="0677B6C1" w14:textId="5D3A0A7D" w:rsidR="00177D6F" w:rsidRDefault="00177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Янтимирово</w:t>
            </w:r>
            <w:proofErr w:type="spellEnd"/>
          </w:p>
          <w:p w14:paraId="455AB1AF" w14:textId="3ED32F16" w:rsidR="00177D6F" w:rsidRDefault="00177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62D0" w14:textId="77777777" w:rsidR="00595A62" w:rsidRDefault="0059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3D5E900B" w14:textId="77777777" w:rsidR="00595A62" w:rsidRDefault="0059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6FC8BE99" w14:textId="0627FDCF" w:rsidR="00595A62" w:rsidRDefault="0017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78</w:t>
            </w:r>
            <w:r w:rsidR="004E5042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  <w:r w:rsidR="00595A6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</w:tr>
    </w:tbl>
    <w:p w14:paraId="0757970C" w14:textId="77777777" w:rsidR="00595A62" w:rsidRDefault="00595A62" w:rsidP="00595A62">
      <w:pPr>
        <w:rPr>
          <w:rFonts w:ascii="Times New Roman" w:eastAsia="Calibri" w:hAnsi="Times New Roman" w:cs="Times New Roman"/>
          <w:b/>
          <w:lang w:eastAsia="en-US"/>
        </w:rPr>
      </w:pPr>
    </w:p>
    <w:p w14:paraId="464A6C25" w14:textId="77777777" w:rsidR="00595A62" w:rsidRDefault="00595A62" w:rsidP="00595A62">
      <w:pPr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3023AE89" w14:textId="77777777" w:rsidR="00595A62" w:rsidRDefault="00595A62" w:rsidP="00595A62">
      <w:pPr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63EB85EC" w14:textId="77777777" w:rsidR="00595A62" w:rsidRDefault="00595A62" w:rsidP="00595A62">
      <w:pPr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14:paraId="5D7DABDD" w14:textId="77777777" w:rsidR="00595A62" w:rsidRDefault="00595A62" w:rsidP="00595A6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3937242A" w14:textId="77777777" w:rsidR="00595A62" w:rsidRDefault="00595A62" w:rsidP="00595A62">
      <w:pPr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137321CC" w14:textId="77777777" w:rsidR="00595A62" w:rsidRDefault="00595A62" w:rsidP="0059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44DF9" w14:textId="77777777" w:rsidR="00595A62" w:rsidRDefault="00595A62" w:rsidP="0059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03282" w14:textId="77777777" w:rsidR="00595A62" w:rsidRDefault="00595A62" w:rsidP="0059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E7206" w14:textId="77777777" w:rsidR="00595A62" w:rsidRDefault="00595A62" w:rsidP="0059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95759" w14:textId="77777777" w:rsidR="00595A62" w:rsidRDefault="00595A62" w:rsidP="0059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35CBE" w14:textId="77777777" w:rsidR="004E5042" w:rsidRDefault="004E5042" w:rsidP="00595A6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30B8E53F" w14:textId="4740B382" w:rsidR="00595A62" w:rsidRDefault="00595A62" w:rsidP="00595A6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lang w:eastAsia="en-US"/>
        </w:rPr>
        <w:lastRenderedPageBreak/>
        <w:t>ГРАФИЧЕСКАЯ СХЕМА</w:t>
      </w:r>
    </w:p>
    <w:p w14:paraId="5E77805F" w14:textId="40EC5EEB" w:rsidR="00595A62" w:rsidRDefault="006234E3" w:rsidP="00595A62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многомандатного (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семимандатного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) </w:t>
      </w:r>
      <w:r w:rsidR="00595A62">
        <w:rPr>
          <w:rFonts w:ascii="Times New Roman" w:eastAsia="Calibri" w:hAnsi="Times New Roman" w:cs="Times New Roman"/>
          <w:b/>
          <w:lang w:eastAsia="en-US"/>
        </w:rPr>
        <w:t>избирательного округа</w:t>
      </w:r>
      <w:r>
        <w:rPr>
          <w:rFonts w:ascii="Times New Roman" w:eastAsia="Calibri" w:hAnsi="Times New Roman" w:cs="Times New Roman"/>
          <w:b/>
          <w:lang w:eastAsia="en-US"/>
        </w:rPr>
        <w:t xml:space="preserve"> №1</w:t>
      </w:r>
      <w:r w:rsidR="00595A62">
        <w:rPr>
          <w:rFonts w:ascii="Times New Roman" w:eastAsia="Calibri" w:hAnsi="Times New Roman" w:cs="Times New Roman"/>
          <w:b/>
          <w:lang w:eastAsia="en-US"/>
        </w:rPr>
        <w:t xml:space="preserve"> для проведения выборов депутатов Совета сельского поселения </w:t>
      </w:r>
      <w:r w:rsidR="009E1BCF">
        <w:rPr>
          <w:rFonts w:ascii="Times New Roman" w:eastAsia="Calibri" w:hAnsi="Times New Roman" w:cs="Times New Roman"/>
          <w:b/>
          <w:lang w:eastAsia="en-US"/>
        </w:rPr>
        <w:t>Кунтугушевский</w:t>
      </w:r>
      <w:r w:rsidR="00595A62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r w:rsidR="00595A62">
        <w:rPr>
          <w:rFonts w:ascii="Times New Roman" w:eastAsia="Calibri" w:hAnsi="Times New Roman" w:cs="Times New Roman"/>
          <w:b/>
          <w:lang w:eastAsia="en-US"/>
        </w:rPr>
        <w:t>Балтачевск</w:t>
      </w:r>
      <w:r>
        <w:rPr>
          <w:rFonts w:ascii="Times New Roman" w:eastAsia="Calibri" w:hAnsi="Times New Roman" w:cs="Times New Roman"/>
          <w:b/>
          <w:lang w:eastAsia="en-US"/>
        </w:rPr>
        <w:t>ий</w:t>
      </w:r>
      <w:proofErr w:type="spellEnd"/>
      <w:r w:rsidR="00595A62">
        <w:rPr>
          <w:rFonts w:ascii="Times New Roman" w:eastAsia="Calibri" w:hAnsi="Times New Roman" w:cs="Times New Roman"/>
          <w:b/>
          <w:lang w:eastAsia="en-US"/>
        </w:rPr>
        <w:t xml:space="preserve">  район Республики Башкортостан </w:t>
      </w:r>
    </w:p>
    <w:p w14:paraId="56F4769D" w14:textId="77777777" w:rsidR="00A0113E" w:rsidRDefault="00A0113E" w:rsidP="00595A62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9849A06" w14:textId="2415F9B3" w:rsidR="00595A62" w:rsidRDefault="00A0113E" w:rsidP="00595A6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B6FB5D" wp14:editId="0A416B0F">
            <wp:extent cx="5940425" cy="356844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5A607" w14:textId="77777777" w:rsidR="00595A62" w:rsidRDefault="00595A62" w:rsidP="00595A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8F502E" w14:textId="77777777" w:rsidR="00595A62" w:rsidRDefault="00595A62" w:rsidP="0059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128A9A3" w14:textId="77777777" w:rsidR="009C1583" w:rsidRDefault="009C1583"/>
    <w:sectPr w:rsidR="009C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2D"/>
    <w:rsid w:val="0000552D"/>
    <w:rsid w:val="00160CC9"/>
    <w:rsid w:val="00177D6F"/>
    <w:rsid w:val="004E5042"/>
    <w:rsid w:val="00595A62"/>
    <w:rsid w:val="006234E3"/>
    <w:rsid w:val="009C1583"/>
    <w:rsid w:val="009E1BCF"/>
    <w:rsid w:val="00A0113E"/>
    <w:rsid w:val="00B3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7889"/>
  <w15:chartTrackingRefBased/>
  <w15:docId w15:val="{FF3B6D30-D14B-4C4F-9996-3C60931C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A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A6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5A6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9</cp:revision>
  <dcterms:created xsi:type="dcterms:W3CDTF">2023-01-26T10:07:00Z</dcterms:created>
  <dcterms:modified xsi:type="dcterms:W3CDTF">2023-01-27T09:58:00Z</dcterms:modified>
</cp:coreProperties>
</file>