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965DC4" w:rsidTr="00EB1B2C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DC4" w:rsidRDefault="00965DC4" w:rsidP="00EB1B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965DC4" w:rsidRDefault="00965DC4" w:rsidP="00EB1B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965DC4" w:rsidRDefault="00965DC4" w:rsidP="00EB1B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65DC4" w:rsidRDefault="00965DC4" w:rsidP="00EB1B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5DC4" w:rsidRDefault="00965DC4" w:rsidP="00EB1B2C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DC4" w:rsidRDefault="00965DC4" w:rsidP="00EB1B2C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965DC4" w:rsidRDefault="00965DC4" w:rsidP="00EB1B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65DC4" w:rsidRDefault="00965DC4" w:rsidP="00EB1B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965DC4" w:rsidRDefault="00965DC4" w:rsidP="00EB1B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965DC4" w:rsidRDefault="00965DC4" w:rsidP="00EB1B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65DC4" w:rsidRDefault="00965DC4" w:rsidP="00965D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65DC4" w:rsidRDefault="00965DC4" w:rsidP="00965D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965DC4" w:rsidRDefault="00965DC4" w:rsidP="00965DC4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27 июля 2023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 92/4-5</w:t>
      </w:r>
    </w:p>
    <w:p w:rsidR="00965DC4" w:rsidRDefault="00965DC4" w:rsidP="00965D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965DC4" w:rsidRDefault="00965DC4" w:rsidP="00965DC4">
      <w:pPr>
        <w:pStyle w:val="a3"/>
        <w:keepLines/>
        <w:spacing w:line="240" w:lineRule="auto"/>
        <w:jc w:val="center"/>
        <w:rPr>
          <w:b w:val="0"/>
          <w:sz w:val="24"/>
          <w:szCs w:val="24"/>
        </w:rPr>
      </w:pPr>
    </w:p>
    <w:p w:rsidR="0081748D" w:rsidRDefault="0081748D" w:rsidP="0081748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регистрации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Хайруллина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Марата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Талгатовича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кандидатом в депутаты Государственного Собрания – Курултая Республики Башкортостан седьмого созыва по Северному избирательному округу №31  </w:t>
      </w:r>
    </w:p>
    <w:p w:rsidR="0081748D" w:rsidRDefault="0081748D" w:rsidP="008174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748D" w:rsidRDefault="0081748D" w:rsidP="004A59A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Проверив соответствие порядка выдвижения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Хайруллина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Марата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Талгатовича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кандидатом в депутаты Государственного Собрания – Курултая Республики Башкортостан седьмого созыва требованиям Кодекса</w:t>
      </w:r>
      <w:r w:rsidR="005D25F4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Республики Башкортостан о выборах, а также достоверность сведений, содержащихся в представленных им необходимых для регистрации кандидата документах, в соответствии со статьями 48, 51 Кодекса Республики Башкортостан о выборах территориальная избирательная комиссия,  </w:t>
      </w:r>
      <w:bookmarkStart w:id="0" w:name="_Hlk138153346"/>
      <w:r>
        <w:rPr>
          <w:rFonts w:ascii="Times New Roman" w:eastAsia="Times New Roman" w:hAnsi="Times New Roman" w:cs="Times New Roman"/>
          <w:sz w:val="26"/>
          <w:szCs w:val="26"/>
        </w:rPr>
        <w:t>на которую постановлением Центральной избирательной комиссии Республики Башкортостан от 06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марта 2023 года №17/2-7 возложены полномочия окружной избирательной комиссии Северного избирательного округа №31</w:t>
      </w:r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caps/>
          <w:color w:val="000000"/>
          <w:sz w:val="26"/>
          <w:szCs w:val="26"/>
        </w:rPr>
        <w:t>ЕШИЛА:</w:t>
      </w:r>
    </w:p>
    <w:p w:rsidR="0081748D" w:rsidRDefault="0081748D" w:rsidP="004A59A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1.Зарегистрировать</w:t>
      </w:r>
      <w:r w:rsidR="00D165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Хайруллина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Марата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Талгатовича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1987 года рождения, образование высшее, работающего заместителем директора по кино муниципального автономного учреждения «Районный Дворец культуры» муниципального района Балтачевский район Республики Башкортостан, проживающего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 Старобалтачево Балтачевского района Р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6"/>
          <w:szCs w:val="26"/>
        </w:rPr>
        <w:t xml:space="preserve">еспублики Башкортостан, выдвинутого избирательным объединением </w:t>
      </w:r>
      <w:bookmarkStart w:id="2" w:name="_Hlk141092574"/>
      <w:r>
        <w:rPr>
          <w:rFonts w:ascii="Times New Roman" w:eastAsia="Times New Roman" w:hAnsi="Times New Roman" w:cs="Times New Roman"/>
          <w:sz w:val="26"/>
          <w:szCs w:val="26"/>
        </w:rPr>
        <w:t>Б</w:t>
      </w:r>
      <w:r w:rsidR="00C778D8">
        <w:rPr>
          <w:rFonts w:ascii="Times New Roman" w:eastAsia="Times New Roman" w:hAnsi="Times New Roman" w:cs="Times New Roman"/>
          <w:sz w:val="26"/>
          <w:szCs w:val="26"/>
        </w:rPr>
        <w:t>ашкортостанское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78D8">
        <w:rPr>
          <w:rFonts w:ascii="Times New Roman" w:eastAsia="Times New Roman" w:hAnsi="Times New Roman" w:cs="Times New Roman"/>
          <w:sz w:val="26"/>
          <w:szCs w:val="26"/>
        </w:rPr>
        <w:t>региональное отделение Политической партии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A59AC">
        <w:rPr>
          <w:rFonts w:ascii="Times New Roman" w:eastAsia="Times New Roman" w:hAnsi="Times New Roman" w:cs="Times New Roman"/>
          <w:b/>
          <w:sz w:val="26"/>
          <w:szCs w:val="26"/>
        </w:rPr>
        <w:t>ЛДПР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bookmarkEnd w:id="2"/>
      <w:r w:rsidR="00C778D8">
        <w:rPr>
          <w:rFonts w:ascii="Times New Roman" w:eastAsia="Times New Roman" w:hAnsi="Times New Roman" w:cs="Times New Roman"/>
          <w:sz w:val="26"/>
          <w:szCs w:val="26"/>
        </w:rPr>
        <w:t>Либерально-демократической</w:t>
      </w:r>
      <w:proofErr w:type="spellEnd"/>
      <w:r w:rsidR="00C778D8">
        <w:rPr>
          <w:rFonts w:ascii="Times New Roman" w:eastAsia="Times New Roman" w:hAnsi="Times New Roman" w:cs="Times New Roman"/>
          <w:sz w:val="26"/>
          <w:szCs w:val="26"/>
        </w:rPr>
        <w:t xml:space="preserve"> партии </w:t>
      </w:r>
      <w:r w:rsidR="004A59AC">
        <w:rPr>
          <w:rFonts w:ascii="Times New Roman" w:eastAsia="Times New Roman" w:hAnsi="Times New Roman" w:cs="Times New Roman"/>
          <w:sz w:val="26"/>
          <w:szCs w:val="26"/>
        </w:rPr>
        <w:t>России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также в составе республиканского списка кандидатов, выдвинутого избирательным объединением </w:t>
      </w:r>
      <w:r w:rsidR="00C778D8">
        <w:rPr>
          <w:rFonts w:ascii="Times New Roman" w:eastAsia="Times New Roman" w:hAnsi="Times New Roman" w:cs="Times New Roman"/>
          <w:sz w:val="26"/>
          <w:szCs w:val="26"/>
        </w:rPr>
        <w:t xml:space="preserve">Башкортостанское региональное отделение Политической партии </w:t>
      </w:r>
      <w:proofErr w:type="spellStart"/>
      <w:r w:rsidR="00C778D8" w:rsidRPr="004A59AC">
        <w:rPr>
          <w:rFonts w:ascii="Times New Roman" w:eastAsia="Times New Roman" w:hAnsi="Times New Roman" w:cs="Times New Roman"/>
          <w:b/>
          <w:sz w:val="26"/>
          <w:szCs w:val="26"/>
        </w:rPr>
        <w:t>ЛДПР</w:t>
      </w:r>
      <w:r w:rsidR="00C778D8">
        <w:rPr>
          <w:rFonts w:ascii="Times New Roman" w:eastAsia="Times New Roman" w:hAnsi="Times New Roman" w:cs="Times New Roman"/>
          <w:sz w:val="26"/>
          <w:szCs w:val="26"/>
        </w:rPr>
        <w:t>-Либерально-демократической</w:t>
      </w:r>
      <w:proofErr w:type="spellEnd"/>
      <w:r w:rsidR="00C778D8">
        <w:rPr>
          <w:rFonts w:ascii="Times New Roman" w:eastAsia="Times New Roman" w:hAnsi="Times New Roman" w:cs="Times New Roman"/>
          <w:sz w:val="26"/>
          <w:szCs w:val="26"/>
        </w:rPr>
        <w:t xml:space="preserve"> партии </w:t>
      </w:r>
      <w:r w:rsidR="004A59AC">
        <w:rPr>
          <w:rFonts w:ascii="Times New Roman" w:eastAsia="Times New Roman" w:hAnsi="Times New Roman" w:cs="Times New Roman"/>
          <w:sz w:val="26"/>
          <w:szCs w:val="26"/>
        </w:rPr>
        <w:t>России</w:t>
      </w:r>
      <w:r w:rsidR="00E1373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кандидатом в депутаты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Государственного Собрания – Курултая Республики Башкортостан седьмого созыва по Северному избирательному округу № 31.</w:t>
      </w:r>
    </w:p>
    <w:p w:rsidR="0081748D" w:rsidRDefault="0081748D" w:rsidP="004A59A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Дата и время регистрации – 27 июля 2023 года</w:t>
      </w:r>
      <w:r w:rsidR="005D25F4">
        <w:rPr>
          <w:rFonts w:ascii="Times New Roman" w:eastAsia="Times New Roman" w:hAnsi="Times New Roman" w:cs="Times New Roman"/>
          <w:sz w:val="26"/>
          <w:szCs w:val="26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час. </w:t>
      </w:r>
      <w:r w:rsidR="005D25F4">
        <w:rPr>
          <w:rFonts w:ascii="Times New Roman" w:eastAsia="Times New Roman" w:hAnsi="Times New Roman" w:cs="Times New Roman"/>
          <w:color w:val="000000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мин.</w:t>
      </w:r>
    </w:p>
    <w:p w:rsidR="00E13731" w:rsidRDefault="00E13731" w:rsidP="004A59A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748D" w:rsidRDefault="0081748D" w:rsidP="004A59A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2.Выдать зарегистрированному кандидату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Хайруллину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Марату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Талгатовичу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удостоверение установленного образца.</w:t>
      </w:r>
    </w:p>
    <w:p w:rsidR="00E13731" w:rsidRDefault="00E13731" w:rsidP="004A59A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_Hlk141092991"/>
    </w:p>
    <w:p w:rsidR="0081748D" w:rsidRDefault="0081748D" w:rsidP="004A59AC">
      <w:pPr>
        <w:widowControl w:val="0"/>
        <w:spacing w:after="0" w:line="360" w:lineRule="auto"/>
        <w:ind w:firstLine="708"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3.Направить сведения о кандидате, в установленном Центральной избирательной комиссией Республики Башкортостан объеме, для опубликования в периодическом печатном издании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Аскинская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новь»,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Ышаныч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>«Балтач</w:t>
      </w:r>
      <w:r w:rsidR="0021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таннары»,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Татышлинский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вестник»,</w:t>
      </w:r>
      <w:r w:rsidR="00217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ТэтешлеХэберлэре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   </w:t>
      </w:r>
    </w:p>
    <w:bookmarkEnd w:id="3"/>
    <w:p w:rsidR="0081748D" w:rsidRDefault="0081748D" w:rsidP="004A59A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748D" w:rsidRDefault="0081748D" w:rsidP="004A59A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Направить настоящее решение в Центральную избирательную комиссию Республики Башкортостан для размещения на официальном сайте ЦИК РБ. </w:t>
      </w:r>
    </w:p>
    <w:p w:rsidR="0081748D" w:rsidRDefault="0081748D" w:rsidP="004A59A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3731" w:rsidRDefault="0081748D" w:rsidP="005D25F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  <w:r w:rsidR="00E137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E13731">
        <w:rPr>
          <w:rFonts w:ascii="Times New Roman" w:eastAsia="Times New Roman" w:hAnsi="Times New Roman" w:cs="Times New Roman"/>
          <w:sz w:val="26"/>
          <w:szCs w:val="26"/>
        </w:rPr>
        <w:t>территориальной</w:t>
      </w:r>
      <w:proofErr w:type="gramEnd"/>
    </w:p>
    <w:p w:rsidR="0081748D" w:rsidRDefault="00E13731" w:rsidP="005D25F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избирательной комиссии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5D25F4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С.А.Биктубаев</w:t>
      </w:r>
    </w:p>
    <w:p w:rsidR="00E13731" w:rsidRDefault="00E13731" w:rsidP="004A59A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3731" w:rsidRDefault="0081748D" w:rsidP="005D25F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Секретарь </w:t>
      </w:r>
      <w:proofErr w:type="gramStart"/>
      <w:r w:rsidR="00E13731">
        <w:rPr>
          <w:rFonts w:ascii="Times New Roman" w:eastAsia="Times New Roman" w:hAnsi="Times New Roman" w:cs="Times New Roman"/>
          <w:sz w:val="26"/>
          <w:szCs w:val="26"/>
        </w:rPr>
        <w:t>территориальной</w:t>
      </w:r>
      <w:proofErr w:type="gramEnd"/>
    </w:p>
    <w:p w:rsidR="00E13731" w:rsidRDefault="00E13731" w:rsidP="005D25F4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избирательной комиссии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5D25F4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Р.Х.Хаматнурова</w:t>
      </w:r>
      <w:proofErr w:type="spellEnd"/>
    </w:p>
    <w:p w:rsidR="0081748D" w:rsidRDefault="0081748D" w:rsidP="004A59A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748D" w:rsidRDefault="0081748D" w:rsidP="004A59A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6C70" w:rsidRDefault="00126C70"/>
    <w:sectPr w:rsidR="00126C70" w:rsidSect="00C1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1748D"/>
    <w:rsid w:val="00126C70"/>
    <w:rsid w:val="00167540"/>
    <w:rsid w:val="00217248"/>
    <w:rsid w:val="0027278A"/>
    <w:rsid w:val="002F6B49"/>
    <w:rsid w:val="004572EC"/>
    <w:rsid w:val="004A59AC"/>
    <w:rsid w:val="005D25F4"/>
    <w:rsid w:val="0081748D"/>
    <w:rsid w:val="00965DC4"/>
    <w:rsid w:val="00C048BE"/>
    <w:rsid w:val="00C12330"/>
    <w:rsid w:val="00C778D8"/>
    <w:rsid w:val="00D165CD"/>
    <w:rsid w:val="00E1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65DC4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65DC4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408</Words>
  <Characters>2330</Characters>
  <Application>Microsoft Office Word</Application>
  <DocSecurity>0</DocSecurity>
  <Lines>19</Lines>
  <Paragraphs>5</Paragraphs>
  <ScaleCrop>false</ScaleCrop>
  <Company>Grizli777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2023-07-27T09:13:00Z</cp:lastPrinted>
  <dcterms:created xsi:type="dcterms:W3CDTF">2023-07-26T10:08:00Z</dcterms:created>
  <dcterms:modified xsi:type="dcterms:W3CDTF">2023-07-27T10:39:00Z</dcterms:modified>
</cp:coreProperties>
</file>