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46"/>
        <w:gridCol w:w="1559"/>
        <w:gridCol w:w="3970"/>
      </w:tblGrid>
      <w:tr w:rsidR="00484C6A" w14:paraId="5A95CF89" w14:textId="77777777" w:rsidTr="002816E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EA9C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14:paraId="5FF3F7CE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14:paraId="2D7682D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6852B66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DEA69F" w14:textId="77777777" w:rsidR="00484C6A" w:rsidRDefault="00484C6A" w:rsidP="002816E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AF7863" wp14:editId="78AA44A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EF0" w14:textId="77777777" w:rsidR="00484C6A" w:rsidRDefault="00484C6A" w:rsidP="00281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14:paraId="259D4A7A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14:paraId="1E3EE345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14:paraId="6DA18357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14:paraId="68388010" w14:textId="77777777" w:rsidR="00484C6A" w:rsidRDefault="00484C6A" w:rsidP="0028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479FEC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6CF02D1" w14:textId="77777777" w:rsidR="00484C6A" w:rsidRDefault="00484C6A" w:rsidP="00484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1EABDCDA" w14:textId="1DA2C1FE" w:rsidR="00484C6A" w:rsidRPr="002C075D" w:rsidRDefault="00484C6A" w:rsidP="00484C6A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416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226EB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941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7B6C" w:rsidRPr="002C075D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 xml:space="preserve"> 2022 года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№ </w:t>
      </w:r>
      <w:r w:rsidR="00177B6C" w:rsidRPr="002C075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5226E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2C075D" w:rsidRPr="002C075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C075D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14:paraId="42445144" w14:textId="77777777" w:rsidR="00484C6A" w:rsidRDefault="00484C6A" w:rsidP="00484C6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с. Старобалтачево</w:t>
      </w:r>
    </w:p>
    <w:p w14:paraId="208C0978" w14:textId="20AA4FD1" w:rsidR="002C075D" w:rsidRDefault="002C075D" w:rsidP="004814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5226EB">
        <w:rPr>
          <w:rFonts w:ascii="Times New Roman" w:hAnsi="Times New Roman" w:cs="Times New Roman"/>
          <w:b/>
          <w:sz w:val="28"/>
          <w:szCs w:val="28"/>
        </w:rPr>
        <w:t xml:space="preserve">Валеевой Гузель </w:t>
      </w:r>
      <w:proofErr w:type="spellStart"/>
      <w:r w:rsidR="005226EB">
        <w:rPr>
          <w:rFonts w:ascii="Times New Roman" w:hAnsi="Times New Roman" w:cs="Times New Roman"/>
          <w:b/>
          <w:sz w:val="28"/>
          <w:szCs w:val="28"/>
        </w:rPr>
        <w:t>Имагинатовны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членом участковой избирательной комиссии избирательного участка №11</w:t>
      </w:r>
      <w:r w:rsidR="005226EB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с правом решающего голоса</w:t>
      </w:r>
    </w:p>
    <w:p w14:paraId="37540754" w14:textId="77777777" w:rsidR="002C075D" w:rsidRDefault="002C075D" w:rsidP="004814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9E6FA" w14:textId="3EC1541E" w:rsidR="002C075D" w:rsidRDefault="002C075D" w:rsidP="004814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08 июля 2018 года </w:t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№47/20-6 территориальная избирательная комиссия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решила:</w:t>
      </w:r>
    </w:p>
    <w:p w14:paraId="1B73A98F" w14:textId="7337C4C5" w:rsidR="00B26386" w:rsidRPr="000117EA" w:rsidRDefault="002C075D" w:rsidP="00B2638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членом участковой избирательной комиссии избирательного участка №11</w:t>
      </w:r>
      <w:r w:rsidR="005226E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226EB">
        <w:rPr>
          <w:rFonts w:ascii="Times New Roman" w:hAnsi="Times New Roman" w:cs="Times New Roman"/>
          <w:sz w:val="28"/>
          <w:szCs w:val="28"/>
        </w:rPr>
        <w:t xml:space="preserve"> Валееву Гузель </w:t>
      </w:r>
      <w:proofErr w:type="spellStart"/>
      <w:r w:rsidR="005226EB">
        <w:rPr>
          <w:rFonts w:ascii="Times New Roman" w:hAnsi="Times New Roman" w:cs="Times New Roman"/>
          <w:sz w:val="28"/>
          <w:szCs w:val="28"/>
        </w:rPr>
        <w:t>Имагиматовну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26EB">
        <w:rPr>
          <w:rFonts w:ascii="Times New Roman" w:hAnsi="Times New Roman" w:cs="Times New Roman"/>
          <w:sz w:val="28"/>
          <w:szCs w:val="28"/>
        </w:rPr>
        <w:t>23 августа 1977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B26386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, работающую </w:t>
      </w:r>
      <w:r w:rsidR="00B26386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бюджетном </w:t>
      </w:r>
      <w:r w:rsidR="00B2638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учреждении средняя общеобразовательная школа №2 с. Старобалтачево муниципального района </w:t>
      </w:r>
      <w:proofErr w:type="spellStart"/>
      <w:r w:rsidR="00B26386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B263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386">
        <w:rPr>
          <w:rFonts w:ascii="Times New Roman" w:hAnsi="Times New Roman" w:cs="Times New Roman"/>
          <w:sz w:val="28"/>
          <w:szCs w:val="28"/>
        </w:rPr>
        <w:t xml:space="preserve"> социальный педагог, </w:t>
      </w:r>
      <w:r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B26386" w:rsidRPr="000117EA">
        <w:rPr>
          <w:rFonts w:ascii="Times New Roman" w:hAnsi="Times New Roman" w:cs="Times New Roman"/>
          <w:bCs/>
          <w:sz w:val="28"/>
          <w:szCs w:val="28"/>
        </w:rPr>
        <w:t>Башкирск</w:t>
      </w:r>
      <w:r w:rsidR="00B26386">
        <w:rPr>
          <w:rFonts w:ascii="Times New Roman" w:hAnsi="Times New Roman" w:cs="Times New Roman"/>
          <w:bCs/>
          <w:sz w:val="28"/>
          <w:szCs w:val="28"/>
        </w:rPr>
        <w:t>им</w:t>
      </w:r>
      <w:r w:rsidR="00B26386" w:rsidRPr="000117EA">
        <w:rPr>
          <w:rFonts w:ascii="Times New Roman" w:hAnsi="Times New Roman" w:cs="Times New Roman"/>
          <w:bCs/>
          <w:sz w:val="28"/>
          <w:szCs w:val="28"/>
        </w:rPr>
        <w:t xml:space="preserve"> республиканск</w:t>
      </w:r>
      <w:r w:rsidR="00B26386">
        <w:rPr>
          <w:rFonts w:ascii="Times New Roman" w:hAnsi="Times New Roman" w:cs="Times New Roman"/>
          <w:bCs/>
          <w:sz w:val="28"/>
          <w:szCs w:val="28"/>
        </w:rPr>
        <w:t>им</w:t>
      </w:r>
      <w:r w:rsidR="00B26386" w:rsidRPr="000117EA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B26386">
        <w:rPr>
          <w:rFonts w:ascii="Times New Roman" w:hAnsi="Times New Roman" w:cs="Times New Roman"/>
          <w:bCs/>
          <w:sz w:val="28"/>
          <w:szCs w:val="28"/>
        </w:rPr>
        <w:t>м</w:t>
      </w:r>
      <w:r w:rsidR="00B26386" w:rsidRPr="000117EA">
        <w:rPr>
          <w:rFonts w:ascii="Times New Roman" w:hAnsi="Times New Roman" w:cs="Times New Roman"/>
          <w:bCs/>
          <w:sz w:val="28"/>
          <w:szCs w:val="28"/>
        </w:rPr>
        <w:t xml:space="preserve"> Политической Партии «</w:t>
      </w:r>
      <w:r w:rsidR="00B26386" w:rsidRPr="000117EA">
        <w:rPr>
          <w:rFonts w:ascii="Times New Roman" w:hAnsi="Times New Roman" w:cs="Times New Roman"/>
          <w:b/>
          <w:bCs/>
          <w:sz w:val="28"/>
          <w:szCs w:val="28"/>
        </w:rPr>
        <w:t>КОММУНИСТИЧЕСКАЯ ПАРТИЯ РОССИЙСКОЙ ФЕДЕРАЦИИ</w:t>
      </w:r>
      <w:r w:rsidR="00B26386" w:rsidRPr="000117EA">
        <w:rPr>
          <w:rFonts w:ascii="Times New Roman" w:hAnsi="Times New Roman" w:cs="Times New Roman"/>
          <w:bCs/>
          <w:sz w:val="28"/>
          <w:szCs w:val="28"/>
        </w:rPr>
        <w:t>»</w:t>
      </w:r>
      <w:r w:rsidR="00D01B6F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14:paraId="3185FF5E" w14:textId="3C374C1D" w:rsidR="002816E3" w:rsidRPr="00177B6C" w:rsidRDefault="002C075D" w:rsidP="00B26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B6C" w:rsidRPr="00177B6C">
        <w:rPr>
          <w:rFonts w:ascii="Times New Roman" w:hAnsi="Times New Roman" w:cs="Times New Roman"/>
          <w:sz w:val="28"/>
          <w:szCs w:val="28"/>
        </w:rPr>
        <w:t xml:space="preserve"> 2</w:t>
      </w:r>
      <w:r w:rsidR="002816E3" w:rsidRPr="00177B6C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№11</w:t>
      </w:r>
      <w:r w:rsidR="00592E97">
        <w:rPr>
          <w:rFonts w:ascii="Times New Roman" w:hAnsi="Times New Roman" w:cs="Times New Roman"/>
          <w:sz w:val="28"/>
          <w:szCs w:val="28"/>
        </w:rPr>
        <w:t>62</w:t>
      </w:r>
      <w:r w:rsidR="002816E3" w:rsidRPr="00177B6C">
        <w:rPr>
          <w:rFonts w:ascii="Times New Roman" w:hAnsi="Times New Roman" w:cs="Times New Roman"/>
          <w:sz w:val="28"/>
          <w:szCs w:val="28"/>
        </w:rPr>
        <w:t>.</w:t>
      </w:r>
    </w:p>
    <w:p w14:paraId="15BCA4B7" w14:textId="7E8C73B3" w:rsidR="00A144C2" w:rsidRPr="00177B6C" w:rsidRDefault="00A144C2" w:rsidP="00B26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Pr="00177B6C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странице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сайта «Вестник Центральной избирательной комиссии Республики Башкортостан»,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B6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7" w:tgtFrame="_blank" w:history="1">
        <w:r w:rsidRPr="00177B6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https://baltachevo.bashkortostan.ru</w:t>
        </w:r>
      </w:hyperlink>
      <w:r w:rsidRPr="00177B6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C075D">
        <w:rPr>
          <w:rFonts w:ascii="Times New Roman" w:hAnsi="Times New Roman" w:cs="Times New Roman"/>
          <w:sz w:val="28"/>
          <w:szCs w:val="28"/>
        </w:rPr>
        <w:t>.</w:t>
      </w:r>
    </w:p>
    <w:p w14:paraId="7CA2758A" w14:textId="77777777" w:rsidR="002816E3" w:rsidRPr="00177B6C" w:rsidRDefault="002816E3" w:rsidP="00B26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решения возложить на секретаря территориальной избирательной комиссии муниципального района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 w:rsidRPr="00177B6C">
        <w:rPr>
          <w:rFonts w:ascii="Times New Roman" w:hAnsi="Times New Roman" w:cs="Times New Roman"/>
          <w:sz w:val="28"/>
          <w:szCs w:val="28"/>
        </w:rPr>
        <w:t xml:space="preserve"> Р.Х.  </w:t>
      </w:r>
    </w:p>
    <w:p w14:paraId="67EA2FB7" w14:textId="6EBC6E7E" w:rsidR="00177B6C" w:rsidRPr="00177B6C" w:rsidRDefault="00A144C2" w:rsidP="00B263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8BA05" w14:textId="77777777" w:rsidR="00A144C2" w:rsidRDefault="00A144C2" w:rsidP="00B263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2ED504C9" w:rsidR="00484C6A" w:rsidRPr="00177B6C" w:rsidRDefault="00484C6A" w:rsidP="00B263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Биктубаев</w:t>
      </w:r>
      <w:proofErr w:type="spellEnd"/>
    </w:p>
    <w:p w14:paraId="6871F8A5" w14:textId="49326EE4" w:rsidR="00484C6A" w:rsidRPr="00177B6C" w:rsidRDefault="00484C6A" w:rsidP="00B263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6C">
        <w:rPr>
          <w:rFonts w:ascii="Times New Roman" w:hAnsi="Times New Roman" w:cs="Times New Roman"/>
          <w:sz w:val="28"/>
          <w:szCs w:val="28"/>
        </w:rPr>
        <w:t xml:space="preserve">    Секретарь комиссии            </w:t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Pr="00177B6C">
        <w:rPr>
          <w:rFonts w:ascii="Times New Roman" w:hAnsi="Times New Roman" w:cs="Times New Roman"/>
          <w:sz w:val="28"/>
          <w:szCs w:val="28"/>
        </w:rPr>
        <w:tab/>
      </w:r>
      <w:r w:rsidR="0048145D">
        <w:rPr>
          <w:rFonts w:ascii="Times New Roman" w:hAnsi="Times New Roman" w:cs="Times New Roman"/>
          <w:sz w:val="28"/>
          <w:szCs w:val="28"/>
        </w:rPr>
        <w:t xml:space="preserve">   </w:t>
      </w:r>
      <w:r w:rsidRPr="00177B6C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177B6C"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</w:p>
    <w:p w14:paraId="775CB598" w14:textId="77777777" w:rsidR="00484C6A" w:rsidRPr="00E33448" w:rsidRDefault="00484C6A" w:rsidP="00B263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B58F6" w14:textId="77777777" w:rsidR="009C139D" w:rsidRDefault="009C139D" w:rsidP="00B26386">
      <w:pPr>
        <w:spacing w:line="360" w:lineRule="auto"/>
      </w:pPr>
    </w:p>
    <w:sectPr w:rsidR="009C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49F3"/>
    <w:multiLevelType w:val="hybridMultilevel"/>
    <w:tmpl w:val="A7D67112"/>
    <w:lvl w:ilvl="0" w:tplc="3C388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0"/>
    <w:rsid w:val="00177B6C"/>
    <w:rsid w:val="001F11EE"/>
    <w:rsid w:val="002816E3"/>
    <w:rsid w:val="002C075D"/>
    <w:rsid w:val="0048145D"/>
    <w:rsid w:val="00484C6A"/>
    <w:rsid w:val="004F2940"/>
    <w:rsid w:val="005226EB"/>
    <w:rsid w:val="00592E97"/>
    <w:rsid w:val="00717E8A"/>
    <w:rsid w:val="00894166"/>
    <w:rsid w:val="009C139D"/>
    <w:rsid w:val="00A144C2"/>
    <w:rsid w:val="00B26386"/>
    <w:rsid w:val="00D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C3F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achevo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ТИК 02t009. Балтачевсикй район</cp:lastModifiedBy>
  <cp:revision>3</cp:revision>
  <dcterms:created xsi:type="dcterms:W3CDTF">2022-12-16T09:28:00Z</dcterms:created>
  <dcterms:modified xsi:type="dcterms:W3CDTF">2022-12-19T04:12:00Z</dcterms:modified>
</cp:coreProperties>
</file>