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53B0F" w:rsidTr="00BD2A1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0F" w:rsidRDefault="00C53B0F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53B0F" w:rsidRDefault="00C53B0F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53B0F" w:rsidRDefault="00C53B0F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53B0F" w:rsidRDefault="00C53B0F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53B0F" w:rsidRDefault="00C53B0F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3B0F" w:rsidRDefault="00C53B0F" w:rsidP="00BD2A1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0F" w:rsidRDefault="00C53B0F" w:rsidP="00BD2A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53B0F" w:rsidRDefault="00C53B0F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53B0F" w:rsidRDefault="00C53B0F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53B0F" w:rsidRDefault="00C53B0F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53B0F" w:rsidRDefault="00C53B0F" w:rsidP="00BD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3B0F" w:rsidTr="00BD2A1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B0F" w:rsidRDefault="00C53B0F" w:rsidP="00BD2A1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3B0F" w:rsidRDefault="00C53B0F" w:rsidP="00BD2A1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53B0F" w:rsidTr="00BD2A18">
        <w:tc>
          <w:tcPr>
            <w:tcW w:w="9675" w:type="dxa"/>
            <w:gridSpan w:val="3"/>
          </w:tcPr>
          <w:p w:rsidR="00C53B0F" w:rsidRDefault="00C53B0F" w:rsidP="00BD2A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3B0F" w:rsidRDefault="00DA530F" w:rsidP="00C53B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53B0F">
        <w:rPr>
          <w:rFonts w:ascii="Times New Roman" w:eastAsia="Times New Roman" w:hAnsi="Times New Roman" w:cs="Times New Roman"/>
          <w:sz w:val="28"/>
          <w:szCs w:val="28"/>
        </w:rPr>
        <w:t xml:space="preserve"> июля 2024 года</w:t>
      </w:r>
      <w:r w:rsidR="00C53B0F">
        <w:rPr>
          <w:rFonts w:ascii="Times New Roman" w:eastAsia="Times New Roman" w:hAnsi="Times New Roman" w:cs="Times New Roman"/>
          <w:sz w:val="28"/>
          <w:szCs w:val="28"/>
        </w:rPr>
        <w:tab/>
      </w:r>
      <w:r w:rsidR="00C53B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№141/2-5</w:t>
      </w:r>
      <w:r w:rsidR="00C53B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3B0F" w:rsidRDefault="00C53B0F" w:rsidP="00C53B0F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53B0F" w:rsidRDefault="00C53B0F" w:rsidP="00C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0F" w:rsidRDefault="00C53B0F" w:rsidP="00C53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Зиангирова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Илдара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Габдинуровича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№2 местным отделением Балтачевского района Башкортостанского регионального отделения Всероссийской политической партии «ЕДИНАЯ РОССИЯ»</w:t>
      </w:r>
    </w:p>
    <w:p w:rsidR="00C53B0F" w:rsidRDefault="00C53B0F" w:rsidP="00C53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выборах 08 сентября 2024 года</w:t>
      </w:r>
    </w:p>
    <w:p w:rsidR="00C53B0F" w:rsidRDefault="00C53B0F" w:rsidP="00C5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0F" w:rsidRDefault="00C53B0F" w:rsidP="00C53B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2A153B">
        <w:rPr>
          <w:rFonts w:ascii="Times New Roman" w:hAnsi="Times New Roman" w:cs="Times New Roman"/>
          <w:sz w:val="28"/>
          <w:szCs w:val="28"/>
        </w:rPr>
        <w:t>Зиангирова</w:t>
      </w:r>
      <w:proofErr w:type="spellEnd"/>
      <w:r w:rsidRPr="002A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53B">
        <w:rPr>
          <w:rFonts w:ascii="Times New Roman" w:hAnsi="Times New Roman" w:cs="Times New Roman"/>
          <w:sz w:val="28"/>
          <w:szCs w:val="28"/>
        </w:rPr>
        <w:t>Илдара</w:t>
      </w:r>
      <w:proofErr w:type="spellEnd"/>
      <w:r w:rsidRPr="002A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53B">
        <w:rPr>
          <w:rFonts w:ascii="Times New Roman" w:hAnsi="Times New Roman" w:cs="Times New Roman"/>
          <w:sz w:val="28"/>
          <w:szCs w:val="28"/>
        </w:rPr>
        <w:t>Габдинуровича</w:t>
      </w:r>
      <w:proofErr w:type="spellEnd"/>
      <w:r w:rsidRPr="002A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№20/21-7 от 17 мая 2023 года возложены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решила:</w:t>
      </w:r>
    </w:p>
    <w:p w:rsidR="00C53B0F" w:rsidRDefault="00C53B0F" w:rsidP="00C53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Зарегистрировать  </w:t>
      </w:r>
      <w:proofErr w:type="spellStart"/>
      <w:r w:rsidRPr="002A153B">
        <w:rPr>
          <w:rFonts w:ascii="Times New Roman" w:hAnsi="Times New Roman" w:cs="Times New Roman"/>
          <w:sz w:val="28"/>
          <w:szCs w:val="28"/>
        </w:rPr>
        <w:t>Зиангирова</w:t>
      </w:r>
      <w:proofErr w:type="spellEnd"/>
      <w:r w:rsidRPr="002A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53B">
        <w:rPr>
          <w:rFonts w:ascii="Times New Roman" w:hAnsi="Times New Roman" w:cs="Times New Roman"/>
          <w:sz w:val="28"/>
          <w:szCs w:val="28"/>
        </w:rPr>
        <w:t>Илдара</w:t>
      </w:r>
      <w:proofErr w:type="spellEnd"/>
      <w:r w:rsidRPr="002A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53B">
        <w:rPr>
          <w:rFonts w:ascii="Times New Roman" w:hAnsi="Times New Roman" w:cs="Times New Roman"/>
          <w:sz w:val="28"/>
          <w:szCs w:val="28"/>
        </w:rPr>
        <w:t>Габдинуровича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 января 1985 года рождения, образование высшее профессиональное, работающего заместителем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филиала-начальник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Балтачевского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ДРСУ,,  проживающего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Старобалтачево Балтачевского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Республики Башкортостан, депутата Совета муниципального района Балтачевский район Республики Башкортостан на непостоянной основе, члена ВПП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РОССИЯ», </w:t>
      </w:r>
      <w:r>
        <w:rPr>
          <w:rFonts w:ascii="Times New Roman" w:hAnsi="Times New Roman" w:cs="Times New Roman"/>
          <w:sz w:val="28"/>
          <w:szCs w:val="28"/>
        </w:rPr>
        <w:t xml:space="preserve"> выдвинутого местным отделением Балтачевского района </w:t>
      </w:r>
      <w:r w:rsidRPr="00E93097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</w:t>
      </w:r>
      <w:r w:rsidRPr="00E930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18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июля 2024 года </w:t>
      </w:r>
      <w:r w:rsidR="00E018C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час.13 мин.).</w:t>
      </w:r>
    </w:p>
    <w:p w:rsidR="00C53B0F" w:rsidRDefault="00C53B0F" w:rsidP="00C53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Зиангирову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удостоверение  о регистрации установленного образца.            </w:t>
      </w:r>
    </w:p>
    <w:p w:rsidR="00C53B0F" w:rsidRDefault="00C53B0F" w:rsidP="00C53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 w:rsidRPr="00F20E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0EF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 w:rsidRPr="00F20E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F20E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сведения о кандидате опубликовать в газете «Балтач таннары».</w:t>
      </w:r>
    </w:p>
    <w:p w:rsidR="00C53B0F" w:rsidRDefault="00C53B0F" w:rsidP="00C53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B0F" w:rsidRDefault="00C53B0F" w:rsidP="00C53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B0F" w:rsidRDefault="00C53B0F" w:rsidP="00C53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0F" w:rsidRDefault="00C53B0F" w:rsidP="00C53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53B0F" w:rsidRDefault="00C53B0F" w:rsidP="00C53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B0F" w:rsidRDefault="00C53B0F" w:rsidP="00C53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B0F" w:rsidRDefault="00C53B0F" w:rsidP="00C53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0F" w:rsidRDefault="00C53B0F" w:rsidP="00C53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     </w:t>
      </w:r>
    </w:p>
    <w:p w:rsidR="00C53B0F" w:rsidRDefault="00C53B0F" w:rsidP="00C53B0F">
      <w:pPr>
        <w:rPr>
          <w:rFonts w:ascii="Times New Roman" w:hAnsi="Times New Roman" w:cs="Times New Roman"/>
          <w:sz w:val="28"/>
          <w:szCs w:val="28"/>
        </w:rPr>
      </w:pPr>
    </w:p>
    <w:p w:rsidR="00C53B0F" w:rsidRDefault="00C53B0F" w:rsidP="00C53B0F">
      <w:pPr>
        <w:rPr>
          <w:rFonts w:ascii="Times New Roman" w:hAnsi="Times New Roman" w:cs="Times New Roman"/>
          <w:sz w:val="28"/>
          <w:szCs w:val="28"/>
        </w:rPr>
      </w:pPr>
    </w:p>
    <w:p w:rsidR="00C53B0F" w:rsidRDefault="00C53B0F" w:rsidP="00C53B0F">
      <w:pPr>
        <w:rPr>
          <w:rFonts w:ascii="Times New Roman" w:hAnsi="Times New Roman" w:cs="Times New Roman"/>
          <w:sz w:val="28"/>
          <w:szCs w:val="28"/>
        </w:rPr>
      </w:pPr>
    </w:p>
    <w:p w:rsidR="00C53B0F" w:rsidRDefault="00C53B0F" w:rsidP="00C53B0F">
      <w:pPr>
        <w:rPr>
          <w:rFonts w:ascii="Times New Roman" w:hAnsi="Times New Roman" w:cs="Times New Roman"/>
          <w:sz w:val="28"/>
          <w:szCs w:val="28"/>
        </w:rPr>
      </w:pPr>
    </w:p>
    <w:p w:rsidR="00C53B0F" w:rsidRDefault="00C53B0F" w:rsidP="00C53B0F">
      <w:pPr>
        <w:rPr>
          <w:rFonts w:ascii="Times New Roman" w:hAnsi="Times New Roman" w:cs="Times New Roman"/>
          <w:sz w:val="28"/>
          <w:szCs w:val="28"/>
        </w:rPr>
      </w:pPr>
    </w:p>
    <w:p w:rsidR="008A6A78" w:rsidRDefault="008A6A78"/>
    <w:sectPr w:rsidR="008A6A78" w:rsidSect="00EB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B0F"/>
    <w:rsid w:val="000338B8"/>
    <w:rsid w:val="008A6A78"/>
    <w:rsid w:val="00C53B0F"/>
    <w:rsid w:val="00DA530F"/>
    <w:rsid w:val="00E018CE"/>
    <w:rsid w:val="00EB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2386</Characters>
  <Application>Microsoft Office Word</Application>
  <DocSecurity>0</DocSecurity>
  <Lines>19</Lines>
  <Paragraphs>5</Paragraphs>
  <ScaleCrop>false</ScaleCrop>
  <Company>Grizli777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2024-07-08T06:45:00Z</dcterms:created>
  <dcterms:modified xsi:type="dcterms:W3CDTF">2024-07-09T11:37:00Z</dcterms:modified>
</cp:coreProperties>
</file>