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E10619" w:rsidTr="00562224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619" w:rsidRDefault="00E10619" w:rsidP="0056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E10619" w:rsidRDefault="00E10619" w:rsidP="0056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E10619" w:rsidRDefault="00E10619" w:rsidP="0056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E10619" w:rsidRDefault="00E10619" w:rsidP="0056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0619" w:rsidRDefault="00E10619" w:rsidP="00562224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" name="Рисунок 6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619" w:rsidRDefault="00E10619" w:rsidP="005622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10619" w:rsidRDefault="00E10619" w:rsidP="0056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E10619" w:rsidRDefault="00E10619" w:rsidP="0056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E10619" w:rsidRDefault="00E10619" w:rsidP="0056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E10619" w:rsidRDefault="00E10619" w:rsidP="0056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10619" w:rsidTr="00562224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0619" w:rsidRDefault="00E10619" w:rsidP="00562224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10619" w:rsidRDefault="00E10619" w:rsidP="00562224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10619" w:rsidRDefault="00E10619" w:rsidP="00562224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E10619" w:rsidTr="00562224">
        <w:tc>
          <w:tcPr>
            <w:tcW w:w="9675" w:type="dxa"/>
            <w:gridSpan w:val="3"/>
          </w:tcPr>
          <w:p w:rsidR="00E10619" w:rsidRDefault="00E10619" w:rsidP="00562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10619" w:rsidRPr="00703DA5" w:rsidRDefault="00E10619" w:rsidP="00E106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C21">
        <w:rPr>
          <w:rFonts w:ascii="Times New Roman" w:eastAsia="Times New Roman" w:hAnsi="Times New Roman" w:cs="Times New Roman"/>
          <w:sz w:val="28"/>
          <w:szCs w:val="28"/>
        </w:rPr>
        <w:t xml:space="preserve">    11 мая 2023г.</w:t>
      </w:r>
      <w:r w:rsidRPr="00CD6C21">
        <w:rPr>
          <w:rFonts w:ascii="Times New Roman" w:eastAsia="Times New Roman" w:hAnsi="Times New Roman" w:cs="Times New Roman"/>
          <w:sz w:val="28"/>
          <w:szCs w:val="28"/>
        </w:rPr>
        <w:tab/>
      </w:r>
      <w:r w:rsidRPr="00CD6C21">
        <w:rPr>
          <w:rFonts w:ascii="Times New Roman" w:eastAsia="Times New Roman" w:hAnsi="Times New Roman" w:cs="Times New Roman"/>
          <w:sz w:val="28"/>
          <w:szCs w:val="28"/>
        </w:rPr>
        <w:tab/>
      </w:r>
      <w:r w:rsidRPr="00CD6C21">
        <w:rPr>
          <w:rFonts w:ascii="Times New Roman" w:eastAsia="Times New Roman" w:hAnsi="Times New Roman" w:cs="Times New Roman"/>
          <w:sz w:val="28"/>
          <w:szCs w:val="28"/>
        </w:rPr>
        <w:tab/>
      </w:r>
      <w:r w:rsidRPr="00CD6C21">
        <w:rPr>
          <w:rFonts w:ascii="Times New Roman" w:eastAsia="Times New Roman" w:hAnsi="Times New Roman" w:cs="Times New Roman"/>
          <w:sz w:val="28"/>
          <w:szCs w:val="28"/>
        </w:rPr>
        <w:tab/>
      </w:r>
      <w:r w:rsidRPr="00703DA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№73/5-5</w:t>
      </w:r>
    </w:p>
    <w:p w:rsidR="00E10619" w:rsidRPr="00CD6C21" w:rsidRDefault="00E10619" w:rsidP="00E1061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CD6C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 w:rsidRPr="00CD6C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tbl>
      <w:tblPr>
        <w:tblW w:w="9675" w:type="dxa"/>
        <w:tblInd w:w="-34" w:type="dxa"/>
        <w:tblLayout w:type="fixed"/>
        <w:tblLook w:val="01E0"/>
      </w:tblPr>
      <w:tblGrid>
        <w:gridCol w:w="9675"/>
      </w:tblGrid>
      <w:tr w:rsidR="00E10619" w:rsidRPr="00CD6C21" w:rsidTr="00562224">
        <w:tc>
          <w:tcPr>
            <w:tcW w:w="9675" w:type="dxa"/>
          </w:tcPr>
          <w:p w:rsidR="00E10619" w:rsidRPr="00CD6C21" w:rsidRDefault="00E10619" w:rsidP="0056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10619" w:rsidRPr="00CD6C21" w:rsidRDefault="00E10619" w:rsidP="0056222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6C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досрочном сложении полномочий члена участковой </w:t>
            </w:r>
          </w:p>
          <w:p w:rsidR="00E10619" w:rsidRPr="00CD6C21" w:rsidRDefault="00E10619" w:rsidP="00562224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 w:rsidRPr="00CD6C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избирательной комиссии избирательного участка № 1174 муниципального района Балтачевский район Республики Башкортостан </w:t>
            </w:r>
            <w:r w:rsidRPr="00CD6C2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с правом решающего голоса </w:t>
            </w:r>
            <w:proofErr w:type="spellStart"/>
            <w:r w:rsidRPr="00CD6C2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Шайхинуровой</w:t>
            </w:r>
            <w:proofErr w:type="spellEnd"/>
            <w:r w:rsidRPr="00CD6C2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D6C2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Фандии</w:t>
            </w:r>
            <w:proofErr w:type="spellEnd"/>
            <w:r w:rsidRPr="00CD6C2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D6C2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Рафгатовны</w:t>
            </w:r>
            <w:proofErr w:type="spellEnd"/>
          </w:p>
        </w:tc>
      </w:tr>
      <w:tr w:rsidR="00E10619" w:rsidRPr="00CD6C21" w:rsidTr="00562224">
        <w:tc>
          <w:tcPr>
            <w:tcW w:w="9675" w:type="dxa"/>
          </w:tcPr>
          <w:p w:rsidR="00E10619" w:rsidRPr="00CD6C21" w:rsidRDefault="00E10619" w:rsidP="0056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6C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E10619" w:rsidRPr="00CD6C21" w:rsidRDefault="00E10619" w:rsidP="00E106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619" w:rsidRPr="00CD6C21" w:rsidRDefault="00E10619" w:rsidP="00E106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C21">
        <w:rPr>
          <w:rFonts w:ascii="Times New Roman" w:hAnsi="Times New Roman" w:cs="Times New Roman"/>
          <w:b/>
          <w:sz w:val="28"/>
          <w:szCs w:val="28"/>
        </w:rPr>
        <w:tab/>
      </w:r>
      <w:r w:rsidRPr="00CD6C21">
        <w:rPr>
          <w:rFonts w:ascii="Times New Roman" w:hAnsi="Times New Roman" w:cs="Times New Roman"/>
          <w:sz w:val="28"/>
          <w:szCs w:val="28"/>
        </w:rPr>
        <w:t>В соответствии с пунктом 1 статьи 27, подпунктом а) пункта 6 статьи 29 Федерального закона «Об основных гарантиях избирательных прав и права на участие в референдуме граждан Российской Федерации», частью</w:t>
      </w:r>
      <w:proofErr w:type="gramStart"/>
      <w:r w:rsidRPr="00CD6C2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D6C21">
        <w:rPr>
          <w:rFonts w:ascii="Times New Roman" w:hAnsi="Times New Roman" w:cs="Times New Roman"/>
          <w:sz w:val="28"/>
          <w:szCs w:val="28"/>
        </w:rPr>
        <w:t xml:space="preserve"> статьи 26, подпунктом 1 части 2 статьи 29 Кодекса Республики Башкортостан о выборах, на основании заявления </w:t>
      </w:r>
      <w:proofErr w:type="spellStart"/>
      <w:r w:rsidRPr="00CD6C21">
        <w:rPr>
          <w:rFonts w:ascii="Times New Roman" w:hAnsi="Times New Roman" w:cs="Times New Roman"/>
          <w:sz w:val="28"/>
          <w:szCs w:val="28"/>
        </w:rPr>
        <w:t>Шайхинуровой</w:t>
      </w:r>
      <w:proofErr w:type="spellEnd"/>
      <w:r w:rsidRPr="00CD6C21">
        <w:rPr>
          <w:rFonts w:ascii="Times New Roman" w:hAnsi="Times New Roman" w:cs="Times New Roman"/>
          <w:sz w:val="28"/>
          <w:szCs w:val="28"/>
        </w:rPr>
        <w:t xml:space="preserve"> Ф.Р. территориальная избирательная комиссия муниципального района Балтачевский район Республики Башкортостан  решила:</w:t>
      </w:r>
    </w:p>
    <w:p w:rsidR="00E10619" w:rsidRPr="00CD6C21" w:rsidRDefault="00E10619" w:rsidP="00E106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C21">
        <w:rPr>
          <w:rFonts w:ascii="Times New Roman" w:hAnsi="Times New Roman" w:cs="Times New Roman"/>
          <w:sz w:val="28"/>
          <w:szCs w:val="28"/>
        </w:rPr>
        <w:t xml:space="preserve">      </w:t>
      </w:r>
      <w:r w:rsidRPr="00CD6C21">
        <w:rPr>
          <w:rFonts w:ascii="Times New Roman" w:hAnsi="Times New Roman" w:cs="Times New Roman"/>
          <w:sz w:val="28"/>
          <w:szCs w:val="28"/>
        </w:rPr>
        <w:tab/>
        <w:t xml:space="preserve">1. Прекратить досрочно полномочия члена участковой избирательной комиссии избирательного участка №1174 с правом решающего голоса </w:t>
      </w:r>
      <w:proofErr w:type="spellStart"/>
      <w:r w:rsidRPr="00CD6C21">
        <w:rPr>
          <w:rFonts w:ascii="Times New Roman" w:hAnsi="Times New Roman" w:cs="Times New Roman"/>
          <w:sz w:val="28"/>
          <w:szCs w:val="28"/>
        </w:rPr>
        <w:t>Шайхинуровой</w:t>
      </w:r>
      <w:proofErr w:type="spellEnd"/>
      <w:r w:rsidRPr="00CD6C21">
        <w:rPr>
          <w:rFonts w:ascii="Times New Roman" w:hAnsi="Times New Roman" w:cs="Times New Roman"/>
          <w:sz w:val="28"/>
          <w:szCs w:val="28"/>
        </w:rPr>
        <w:t xml:space="preserve"> Ф.Р.</w:t>
      </w:r>
    </w:p>
    <w:p w:rsidR="00E10619" w:rsidRPr="00CD6C21" w:rsidRDefault="00E10619" w:rsidP="00E106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</w:t>
      </w:r>
      <w:r w:rsidRPr="00CD6C21">
        <w:rPr>
          <w:rFonts w:ascii="Times New Roman" w:hAnsi="Times New Roman" w:cs="Times New Roman"/>
          <w:sz w:val="28"/>
          <w:szCs w:val="28"/>
        </w:rPr>
        <w:t xml:space="preserve">бнародовать настоящее решение на официальном сайте </w:t>
      </w:r>
      <w:hyperlink r:id="rId6" w:tgtFrame="_blank" w:history="1">
        <w:r w:rsidRPr="00CD6C2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 w:rsidRPr="00CD6C21">
        <w:rPr>
          <w:rFonts w:ascii="Times New Roman" w:hAnsi="Times New Roman" w:cs="Times New Roman"/>
          <w:sz w:val="28"/>
          <w:szCs w:val="28"/>
        </w:rPr>
        <w:t xml:space="preserve"> Администрации  муниципального района Балтачевский район Республики Башкортостан.</w:t>
      </w:r>
    </w:p>
    <w:p w:rsidR="00E10619" w:rsidRDefault="00E10619" w:rsidP="00E106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C21">
        <w:rPr>
          <w:rFonts w:ascii="Times New Roman" w:hAnsi="Times New Roman" w:cs="Times New Roman"/>
          <w:sz w:val="28"/>
          <w:szCs w:val="28"/>
        </w:rPr>
        <w:tab/>
        <w:t>3. Направить настоящее решение в участковую избирательную комиссию  избирательного участка №1174.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10619" w:rsidRPr="00CD6C21" w:rsidRDefault="00E10619" w:rsidP="00E1061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D6C2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D6C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6C2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муниципального района </w:t>
      </w:r>
      <w:r w:rsidRPr="00CD6C21">
        <w:rPr>
          <w:rFonts w:ascii="Times New Roman" w:hAnsi="Times New Roman" w:cs="Times New Roman"/>
          <w:sz w:val="28"/>
          <w:szCs w:val="28"/>
        </w:rPr>
        <w:lastRenderedPageBreak/>
        <w:t xml:space="preserve">Балтачевский район Республики Башкортостан Хаматнурову Р.Х.  </w:t>
      </w:r>
    </w:p>
    <w:p w:rsidR="00E10619" w:rsidRPr="00CD6C21" w:rsidRDefault="00E10619" w:rsidP="00E106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619" w:rsidRPr="00CD6C21" w:rsidRDefault="00E10619" w:rsidP="00E1061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C2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CD6C21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E10619" w:rsidRPr="00CD6C21" w:rsidRDefault="00E10619" w:rsidP="00E10619">
      <w:pPr>
        <w:pStyle w:val="ConsPlusNonformat"/>
        <w:tabs>
          <w:tab w:val="left" w:pos="5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C21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CD6C21">
        <w:rPr>
          <w:rFonts w:ascii="Times New Roman" w:hAnsi="Times New Roman" w:cs="Times New Roman"/>
          <w:sz w:val="28"/>
          <w:szCs w:val="28"/>
        </w:rPr>
        <w:tab/>
      </w:r>
      <w:r w:rsidRPr="00CD6C21">
        <w:rPr>
          <w:rFonts w:ascii="Times New Roman" w:hAnsi="Times New Roman" w:cs="Times New Roman"/>
          <w:sz w:val="28"/>
          <w:szCs w:val="28"/>
        </w:rPr>
        <w:tab/>
      </w:r>
      <w:r w:rsidRPr="00CD6C21">
        <w:rPr>
          <w:rFonts w:ascii="Times New Roman" w:hAnsi="Times New Roman" w:cs="Times New Roman"/>
          <w:sz w:val="28"/>
          <w:szCs w:val="28"/>
        </w:rPr>
        <w:tab/>
        <w:t>С.А.Биктубаев           Секретарь территориальной</w:t>
      </w:r>
    </w:p>
    <w:p w:rsidR="00E10619" w:rsidRPr="00CD6C21" w:rsidRDefault="00E10619" w:rsidP="00E1061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C21">
        <w:rPr>
          <w:rFonts w:ascii="Times New Roman" w:hAnsi="Times New Roman" w:cs="Times New Roman"/>
          <w:sz w:val="28"/>
          <w:szCs w:val="28"/>
        </w:rPr>
        <w:t xml:space="preserve"> избирательной комиссии</w:t>
      </w:r>
      <w:r w:rsidRPr="00CD6C21">
        <w:rPr>
          <w:rFonts w:ascii="Times New Roman" w:hAnsi="Times New Roman" w:cs="Times New Roman"/>
          <w:sz w:val="28"/>
          <w:szCs w:val="28"/>
        </w:rPr>
        <w:tab/>
      </w:r>
      <w:r w:rsidRPr="00CD6C21">
        <w:rPr>
          <w:rFonts w:ascii="Times New Roman" w:hAnsi="Times New Roman" w:cs="Times New Roman"/>
          <w:sz w:val="28"/>
          <w:szCs w:val="28"/>
        </w:rPr>
        <w:tab/>
      </w:r>
      <w:r w:rsidRPr="00CD6C21">
        <w:rPr>
          <w:rFonts w:ascii="Times New Roman" w:hAnsi="Times New Roman" w:cs="Times New Roman"/>
          <w:sz w:val="28"/>
          <w:szCs w:val="28"/>
        </w:rPr>
        <w:tab/>
      </w:r>
      <w:r w:rsidRPr="00CD6C21">
        <w:rPr>
          <w:rFonts w:ascii="Times New Roman" w:hAnsi="Times New Roman" w:cs="Times New Roman"/>
          <w:sz w:val="28"/>
          <w:szCs w:val="28"/>
        </w:rPr>
        <w:tab/>
      </w:r>
      <w:r w:rsidRPr="00CD6C21">
        <w:rPr>
          <w:rFonts w:ascii="Times New Roman" w:hAnsi="Times New Roman" w:cs="Times New Roman"/>
          <w:sz w:val="28"/>
          <w:szCs w:val="28"/>
        </w:rPr>
        <w:tab/>
        <w:t xml:space="preserve"> Р.Х. Хаматнурова </w:t>
      </w:r>
    </w:p>
    <w:p w:rsidR="00000000" w:rsidRDefault="00E1061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0619"/>
    <w:rsid w:val="00E10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106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nhideWhenUsed/>
    <w:rsid w:val="00E106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ltachevo.bashkortostan.ru/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1569</Characters>
  <Application>Microsoft Office Word</Application>
  <DocSecurity>0</DocSecurity>
  <Lines>13</Lines>
  <Paragraphs>3</Paragraphs>
  <ScaleCrop>false</ScaleCrop>
  <Company>Grizli777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2023-05-11T10:10:00Z</dcterms:created>
  <dcterms:modified xsi:type="dcterms:W3CDTF">2023-05-11T10:10:00Z</dcterms:modified>
</cp:coreProperties>
</file>