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76" w:tblpY="1018"/>
        <w:tblW w:w="988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424"/>
        <w:gridCol w:w="1071"/>
        <w:gridCol w:w="4394"/>
      </w:tblGrid>
      <w:tr w:rsidR="00427170" w:rsidRPr="008B0F38" w:rsidTr="000402B9">
        <w:trPr>
          <w:trHeight w:val="1000"/>
        </w:trPr>
        <w:tc>
          <w:tcPr>
            <w:tcW w:w="4424" w:type="dxa"/>
            <w:shd w:val="clear" w:color="auto" w:fill="auto"/>
            <w:vAlign w:val="center"/>
          </w:tcPr>
          <w:p w:rsidR="00427170" w:rsidRPr="00427170" w:rsidRDefault="00427170" w:rsidP="00427170">
            <w:pPr>
              <w:rPr>
                <w:rFonts w:eastAsia="Calibri"/>
                <w:b/>
                <w:bCs/>
                <w:caps/>
                <w:sz w:val="16"/>
                <w:szCs w:val="16"/>
                <w:lang w:val="be-BY"/>
              </w:rPr>
            </w:pPr>
            <w:bookmarkStart w:id="0" w:name="_GoBack"/>
            <w:bookmarkEnd w:id="0"/>
            <w:r w:rsidRPr="00427170">
              <w:rPr>
                <w:rFonts w:eastAsia="Calibri"/>
                <w:b/>
                <w:bCs/>
                <w:caps/>
                <w:sz w:val="16"/>
                <w:szCs w:val="16"/>
                <w:lang w:val="be-BY"/>
              </w:rPr>
              <w:t>ТЕРРИТОРИАЛЬНАЯ ИЗБИРАТЕЛЬНАЯ КОМИССИЯ МУНИЦИПАЛЬНОГО РАЙОНА УФИМСКИЙ РАЙОН РЕСПУБЛИКИ БАШКОРТОСТАН</w:t>
            </w:r>
          </w:p>
          <w:p w:rsidR="00427170" w:rsidRPr="00427170" w:rsidRDefault="00427170" w:rsidP="000402B9">
            <w:pPr>
              <w:rPr>
                <w:rFonts w:ascii="ER Bukinist Bashkir" w:hAnsi="ER Bukinist Bashkir"/>
                <w:b/>
                <w:color w:val="FF0000"/>
                <w:sz w:val="16"/>
                <w:szCs w:val="16"/>
                <w:lang w:val="be-BY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27170" w:rsidRPr="008B0F38" w:rsidRDefault="00427170" w:rsidP="000402B9">
            <w:pPr>
              <w:rPr>
                <w:b/>
                <w:color w:val="FF0000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27170" w:rsidRPr="00427170" w:rsidRDefault="00427170" w:rsidP="00427170">
            <w:pPr>
              <w:rPr>
                <w:rFonts w:ascii="TimBashk" w:eastAsia="Calibri" w:hAnsi="TimBashk"/>
                <w:b/>
                <w:bCs/>
                <w:caps/>
                <w:sz w:val="16"/>
                <w:szCs w:val="16"/>
                <w:lang w:val="be-BY"/>
              </w:rPr>
            </w:pPr>
            <w:r w:rsidRPr="00427170">
              <w:rPr>
                <w:rFonts w:ascii="TimBashk" w:eastAsia="Calibri" w:hAnsi="TimBashk"/>
                <w:b/>
                <w:bCs/>
                <w:caps/>
                <w:sz w:val="16"/>
                <w:szCs w:val="16"/>
                <w:lang w:val="be-BY"/>
              </w:rPr>
              <w:t xml:space="preserve">БАШҠОРТОСТАН РЕСПУБЛИКАҺЫ </w:t>
            </w:r>
          </w:p>
          <w:p w:rsidR="00427170" w:rsidRPr="00427170" w:rsidRDefault="00427170" w:rsidP="00427170">
            <w:pPr>
              <w:rPr>
                <w:rFonts w:ascii="TimBashk" w:eastAsia="Calibri" w:hAnsi="TimBashk"/>
                <w:b/>
                <w:bCs/>
                <w:caps/>
                <w:sz w:val="16"/>
                <w:szCs w:val="16"/>
                <w:lang w:val="be-BY"/>
              </w:rPr>
            </w:pPr>
            <w:r w:rsidRPr="00427170">
              <w:rPr>
                <w:rFonts w:ascii="TimBashk" w:eastAsia="Calibri" w:hAnsi="TimBashk"/>
                <w:b/>
                <w:bCs/>
                <w:caps/>
                <w:sz w:val="16"/>
                <w:szCs w:val="16"/>
                <w:lang w:val="be-BY"/>
              </w:rPr>
              <w:t xml:space="preserve">ӨФӨ РАЙОНЫ </w:t>
            </w:r>
            <w:r w:rsidRPr="00427170">
              <w:rPr>
                <w:rFonts w:ascii="TimBashk" w:eastAsia="Calibri" w:hAnsi="TimBashk"/>
                <w:b/>
                <w:bCs/>
                <w:caps/>
                <w:sz w:val="16"/>
                <w:szCs w:val="16"/>
                <w:lang w:val="ba-RU"/>
              </w:rPr>
              <w:t xml:space="preserve">МУНИЦИПАЛЬ </w:t>
            </w:r>
            <w:r w:rsidRPr="00427170">
              <w:rPr>
                <w:rFonts w:ascii="TimBashk" w:eastAsia="Calibri" w:hAnsi="TimBashk"/>
                <w:b/>
                <w:bCs/>
                <w:caps/>
                <w:sz w:val="16"/>
                <w:szCs w:val="16"/>
                <w:lang w:val="be-BY"/>
              </w:rPr>
              <w:t>РАЙОНЫНЫҢ ТЕРРИТОРИАЛЬ ҺАЙЛАУ КОМИССИЯҺЫ</w:t>
            </w:r>
          </w:p>
          <w:p w:rsidR="00427170" w:rsidRPr="008B0F38" w:rsidRDefault="00427170" w:rsidP="000402B9">
            <w:pPr>
              <w:rPr>
                <w:b/>
                <w:color w:val="FF0000"/>
                <w:sz w:val="16"/>
                <w:szCs w:val="16"/>
              </w:rPr>
            </w:pPr>
          </w:p>
        </w:tc>
      </w:tr>
    </w:tbl>
    <w:p w:rsidR="00427170" w:rsidRPr="008B0F38" w:rsidRDefault="00427170" w:rsidP="00427170">
      <w:pPr>
        <w:autoSpaceDE w:val="0"/>
        <w:autoSpaceDN w:val="0"/>
        <w:adjustRightInd w:val="0"/>
        <w:outlineLvl w:val="1"/>
        <w:rPr>
          <w:color w:val="FF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2541905</wp:posOffset>
            </wp:positionH>
            <wp:positionV relativeFrom="paragraph">
              <wp:posOffset>114935</wp:posOffset>
            </wp:positionV>
            <wp:extent cx="914400" cy="947420"/>
            <wp:effectExtent l="0" t="0" r="0" b="5080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170" w:rsidRPr="00574BFB" w:rsidRDefault="00427170" w:rsidP="00427170">
      <w:pPr>
        <w:autoSpaceDE w:val="0"/>
        <w:autoSpaceDN w:val="0"/>
        <w:adjustRightInd w:val="0"/>
        <w:outlineLvl w:val="1"/>
        <w:rPr>
          <w:color w:val="000000"/>
          <w:szCs w:val="28"/>
        </w:rPr>
      </w:pPr>
    </w:p>
    <w:p w:rsidR="00427170" w:rsidRPr="00574BFB" w:rsidRDefault="00C070DA" w:rsidP="00427170">
      <w:pPr>
        <w:autoSpaceDE w:val="0"/>
        <w:autoSpaceDN w:val="0"/>
        <w:adjustRightInd w:val="0"/>
        <w:outlineLvl w:val="1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</w:p>
    <w:p w:rsidR="00427170" w:rsidRPr="00574BFB" w:rsidRDefault="00427170" w:rsidP="00427170">
      <w:pPr>
        <w:jc w:val="left"/>
        <w:rPr>
          <w:b/>
          <w:szCs w:val="28"/>
        </w:rPr>
      </w:pPr>
    </w:p>
    <w:p w:rsidR="00427170" w:rsidRPr="00E8343A" w:rsidRDefault="00427170" w:rsidP="00427170">
      <w:pPr>
        <w:ind w:firstLine="284"/>
        <w:rPr>
          <w:b/>
          <w:sz w:val="32"/>
          <w:szCs w:val="32"/>
        </w:rPr>
      </w:pPr>
      <w:r w:rsidRPr="00E8343A">
        <w:rPr>
          <w:b/>
          <w:sz w:val="32"/>
          <w:szCs w:val="32"/>
        </w:rPr>
        <w:t>Р Е Ш Е Н И Е</w:t>
      </w:r>
    </w:p>
    <w:p w:rsidR="00427170" w:rsidRPr="00574BFB" w:rsidRDefault="00427170" w:rsidP="00427170">
      <w:pPr>
        <w:rPr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10"/>
        <w:gridCol w:w="3985"/>
        <w:gridCol w:w="2359"/>
      </w:tblGrid>
      <w:tr w:rsidR="00427170" w:rsidRPr="005F3B88" w:rsidTr="000402B9">
        <w:trPr>
          <w:trHeight w:val="216"/>
        </w:trPr>
        <w:tc>
          <w:tcPr>
            <w:tcW w:w="3085" w:type="dxa"/>
          </w:tcPr>
          <w:p w:rsidR="00427170" w:rsidRPr="005F3B88" w:rsidRDefault="009F28F4" w:rsidP="009F28F4">
            <w:pPr>
              <w:rPr>
                <w:sz w:val="24"/>
              </w:rPr>
            </w:pPr>
            <w:r>
              <w:rPr>
                <w:spacing w:val="-2"/>
                <w:sz w:val="24"/>
              </w:rPr>
              <w:t>29 июня</w:t>
            </w:r>
            <w:r w:rsidR="00F81D66" w:rsidRPr="005F3B88">
              <w:rPr>
                <w:spacing w:val="-2"/>
                <w:sz w:val="24"/>
              </w:rPr>
              <w:t xml:space="preserve"> </w:t>
            </w:r>
            <w:r w:rsidR="00427170" w:rsidRPr="005F3B88">
              <w:rPr>
                <w:spacing w:val="-2"/>
                <w:sz w:val="24"/>
              </w:rPr>
              <w:t>20</w:t>
            </w:r>
            <w:r w:rsidR="0094297A">
              <w:rPr>
                <w:spacing w:val="-2"/>
                <w:sz w:val="24"/>
              </w:rPr>
              <w:t>21</w:t>
            </w:r>
            <w:r w:rsidR="00427170" w:rsidRPr="005F3B88">
              <w:rPr>
                <w:spacing w:val="-2"/>
                <w:sz w:val="24"/>
              </w:rPr>
              <w:t xml:space="preserve"> года</w:t>
            </w:r>
          </w:p>
        </w:tc>
        <w:tc>
          <w:tcPr>
            <w:tcW w:w="4111" w:type="dxa"/>
            <w:tcBorders>
              <w:bottom w:val="nil"/>
            </w:tcBorders>
          </w:tcPr>
          <w:p w:rsidR="00427170" w:rsidRPr="005F3B88" w:rsidRDefault="00427170" w:rsidP="000402B9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427170" w:rsidRPr="005F3B88" w:rsidRDefault="00427170" w:rsidP="00417CF8">
            <w:pPr>
              <w:rPr>
                <w:sz w:val="24"/>
              </w:rPr>
            </w:pPr>
            <w:r w:rsidRPr="005F3B88">
              <w:rPr>
                <w:spacing w:val="-2"/>
                <w:sz w:val="24"/>
              </w:rPr>
              <w:t xml:space="preserve">№ </w:t>
            </w:r>
            <w:r w:rsidR="009F28F4">
              <w:rPr>
                <w:spacing w:val="-2"/>
                <w:sz w:val="24"/>
              </w:rPr>
              <w:t>17/</w:t>
            </w:r>
            <w:r w:rsidR="00417CF8">
              <w:rPr>
                <w:spacing w:val="-2"/>
                <w:sz w:val="24"/>
              </w:rPr>
              <w:t>25</w:t>
            </w:r>
            <w:r w:rsidR="0094297A">
              <w:rPr>
                <w:spacing w:val="-2"/>
                <w:sz w:val="24"/>
              </w:rPr>
              <w:t>-5</w:t>
            </w:r>
          </w:p>
        </w:tc>
      </w:tr>
    </w:tbl>
    <w:p w:rsidR="00427170" w:rsidRPr="005F3B88" w:rsidRDefault="00427170" w:rsidP="00427170">
      <w:pPr>
        <w:rPr>
          <w:bCs/>
          <w:sz w:val="24"/>
        </w:rPr>
      </w:pPr>
      <w:r w:rsidRPr="005F3B88">
        <w:rPr>
          <w:bCs/>
          <w:sz w:val="24"/>
        </w:rPr>
        <w:t>г. Уфа</w:t>
      </w:r>
    </w:p>
    <w:p w:rsidR="003C53C2" w:rsidRPr="005F3B88" w:rsidRDefault="003C53C2" w:rsidP="009F0586">
      <w:pPr>
        <w:jc w:val="both"/>
        <w:rPr>
          <w:b/>
          <w:sz w:val="24"/>
        </w:rPr>
      </w:pPr>
    </w:p>
    <w:p w:rsidR="003D3112" w:rsidRPr="003D3112" w:rsidRDefault="003D3112" w:rsidP="003D3112">
      <w:pPr>
        <w:rPr>
          <w:b/>
        </w:rPr>
      </w:pPr>
      <w:r w:rsidRPr="003D3112">
        <w:rPr>
          <w:b/>
        </w:rPr>
        <w:t>Об объеме сведений о зарегистрированных кандидатах в депутаты,</w:t>
      </w:r>
    </w:p>
    <w:p w:rsidR="003D3112" w:rsidRPr="003D3112" w:rsidRDefault="003D3112" w:rsidP="003D3112">
      <w:pPr>
        <w:rPr>
          <w:b/>
        </w:rPr>
      </w:pPr>
      <w:r w:rsidRPr="003D3112">
        <w:rPr>
          <w:b/>
        </w:rPr>
        <w:t>подлежащих доведению до избирателей</w:t>
      </w:r>
      <w:r>
        <w:rPr>
          <w:b/>
        </w:rPr>
        <w:t xml:space="preserve"> </w:t>
      </w:r>
      <w:r w:rsidRPr="003D3112">
        <w:rPr>
          <w:b/>
        </w:rPr>
        <w:t>на</w:t>
      </w:r>
      <w:r w:rsidR="0094297A">
        <w:rPr>
          <w:b/>
        </w:rPr>
        <w:t xml:space="preserve"> </w:t>
      </w:r>
      <w:r w:rsidRPr="003D3112">
        <w:rPr>
          <w:b/>
        </w:rPr>
        <w:t xml:space="preserve">выборах депутатов </w:t>
      </w:r>
      <w:r w:rsidR="001F29A2">
        <w:rPr>
          <w:b/>
        </w:rPr>
        <w:t>представительных органов</w:t>
      </w:r>
      <w:r w:rsidRPr="003D3112">
        <w:rPr>
          <w:b/>
        </w:rPr>
        <w:t xml:space="preserve"> муниципального района Уфимский район Республики Башкортостан</w:t>
      </w:r>
      <w:r w:rsidR="0094297A">
        <w:rPr>
          <w:b/>
        </w:rPr>
        <w:t>,</w:t>
      </w:r>
      <w:r w:rsidRPr="003D3112">
        <w:rPr>
          <w:b/>
        </w:rPr>
        <w:t xml:space="preserve"> </w:t>
      </w:r>
      <w:r w:rsidR="0094297A">
        <w:rPr>
          <w:b/>
        </w:rPr>
        <w:t xml:space="preserve">назначенных </w:t>
      </w:r>
      <w:r w:rsidR="009F28F4">
        <w:rPr>
          <w:b/>
        </w:rPr>
        <w:t>19 сентября</w:t>
      </w:r>
      <w:r w:rsidRPr="003D3112">
        <w:rPr>
          <w:b/>
        </w:rPr>
        <w:t xml:space="preserve"> 20</w:t>
      </w:r>
      <w:r w:rsidR="0094297A">
        <w:rPr>
          <w:b/>
        </w:rPr>
        <w:t>21</w:t>
      </w:r>
      <w:r w:rsidRPr="003D3112">
        <w:rPr>
          <w:b/>
        </w:rPr>
        <w:t xml:space="preserve"> года</w:t>
      </w:r>
    </w:p>
    <w:p w:rsidR="003D3112" w:rsidRDefault="003D3112" w:rsidP="003D3112">
      <w:pPr>
        <w:rPr>
          <w:sz w:val="24"/>
        </w:rPr>
      </w:pPr>
    </w:p>
    <w:p w:rsidR="003D3112" w:rsidRDefault="003D3112" w:rsidP="003D3112">
      <w:pPr>
        <w:pStyle w:val="a3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соответствии с частью 8 статьи 23,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частью 9 статьи 40 </w:t>
      </w:r>
      <w:r>
        <w:rPr>
          <w:b w:val="0"/>
          <w:bCs w:val="0"/>
          <w:sz w:val="28"/>
          <w:szCs w:val="28"/>
        </w:rPr>
        <w:t xml:space="preserve">Кодекса Республики Башкортостан о выборах </w:t>
      </w:r>
      <w:r>
        <w:rPr>
          <w:b w:val="0"/>
          <w:sz w:val="28"/>
          <w:szCs w:val="28"/>
        </w:rPr>
        <w:t xml:space="preserve">территориальная избирательная комиссия муниципального района </w:t>
      </w:r>
      <w:r>
        <w:rPr>
          <w:b w:val="0"/>
          <w:bCs w:val="0"/>
          <w:sz w:val="28"/>
          <w:szCs w:val="28"/>
        </w:rPr>
        <w:t xml:space="preserve">Уфимский </w:t>
      </w:r>
      <w:r>
        <w:rPr>
          <w:b w:val="0"/>
          <w:sz w:val="28"/>
          <w:szCs w:val="28"/>
        </w:rPr>
        <w:t>район</w:t>
      </w:r>
      <w:r>
        <w:rPr>
          <w:b w:val="0"/>
          <w:i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Республики Башкортостан</w:t>
      </w:r>
      <w:r>
        <w:rPr>
          <w:b w:val="0"/>
          <w:bCs w:val="0"/>
          <w:sz w:val="28"/>
          <w:szCs w:val="28"/>
        </w:rPr>
        <w:t>, на которую постановлен</w:t>
      </w:r>
      <w:r w:rsidR="0094297A">
        <w:rPr>
          <w:b w:val="0"/>
          <w:bCs w:val="0"/>
          <w:sz w:val="28"/>
          <w:szCs w:val="28"/>
        </w:rPr>
        <w:t>ием</w:t>
      </w:r>
      <w:r>
        <w:rPr>
          <w:b w:val="0"/>
          <w:bCs w:val="0"/>
          <w:sz w:val="28"/>
          <w:szCs w:val="28"/>
        </w:rPr>
        <w:t xml:space="preserve"> Центральной избирательной комиссии Республики Башкортостан </w:t>
      </w:r>
      <w:r w:rsidR="0094297A" w:rsidRPr="00130D75">
        <w:rPr>
          <w:b w:val="0"/>
          <w:bCs w:val="0"/>
          <w:sz w:val="27"/>
          <w:szCs w:val="27"/>
        </w:rPr>
        <w:t xml:space="preserve">№164/236-6 от 10 декабря 2020 года </w:t>
      </w:r>
      <w:r>
        <w:rPr>
          <w:b w:val="0"/>
          <w:bCs w:val="0"/>
          <w:sz w:val="28"/>
          <w:szCs w:val="28"/>
        </w:rPr>
        <w:t xml:space="preserve">возложены полномочия избирательной комиссии </w:t>
      </w:r>
      <w:r>
        <w:rPr>
          <w:b w:val="0"/>
          <w:sz w:val="28"/>
          <w:szCs w:val="28"/>
        </w:rPr>
        <w:t xml:space="preserve">муниципального района </w:t>
      </w:r>
      <w:r>
        <w:rPr>
          <w:b w:val="0"/>
          <w:bCs w:val="0"/>
          <w:sz w:val="28"/>
          <w:szCs w:val="28"/>
        </w:rPr>
        <w:t xml:space="preserve">Уфимский </w:t>
      </w:r>
      <w:r>
        <w:rPr>
          <w:b w:val="0"/>
          <w:sz w:val="28"/>
          <w:szCs w:val="28"/>
        </w:rPr>
        <w:t>район</w:t>
      </w:r>
      <w:r>
        <w:rPr>
          <w:b w:val="0"/>
          <w:i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Республики Башкортостан</w:t>
      </w:r>
      <w:r>
        <w:rPr>
          <w:b w:val="0"/>
          <w:bCs w:val="0"/>
          <w:sz w:val="28"/>
          <w:szCs w:val="28"/>
        </w:rPr>
        <w:t xml:space="preserve"> решила:</w:t>
      </w:r>
    </w:p>
    <w:p w:rsidR="003D3112" w:rsidRPr="003D3112" w:rsidRDefault="0094297A" w:rsidP="0094297A">
      <w:pPr>
        <w:pStyle w:val="21"/>
        <w:tabs>
          <w:tab w:val="left" w:pos="-2160"/>
        </w:tabs>
        <w:spacing w:line="240" w:lineRule="auto"/>
        <w:ind w:left="0"/>
        <w:jc w:val="both"/>
        <w:rPr>
          <w:szCs w:val="28"/>
        </w:rPr>
      </w:pPr>
      <w:r>
        <w:rPr>
          <w:spacing w:val="-1"/>
        </w:rPr>
        <w:tab/>
      </w:r>
      <w:r w:rsidR="003D3112" w:rsidRPr="003D3112">
        <w:rPr>
          <w:spacing w:val="-1"/>
        </w:rPr>
        <w:t>1.Установить</w:t>
      </w:r>
      <w:r w:rsidR="003D3112" w:rsidRPr="003D3112">
        <w:rPr>
          <w:spacing w:val="60"/>
        </w:rPr>
        <w:t xml:space="preserve"> </w:t>
      </w:r>
      <w:r w:rsidR="003D3112" w:rsidRPr="003D3112">
        <w:rPr>
          <w:spacing w:val="-1"/>
        </w:rPr>
        <w:t>следующий</w:t>
      </w:r>
      <w:r w:rsidR="003D3112" w:rsidRPr="003D3112">
        <w:rPr>
          <w:spacing w:val="62"/>
        </w:rPr>
        <w:t xml:space="preserve"> </w:t>
      </w:r>
      <w:r w:rsidR="003D3112" w:rsidRPr="003D3112">
        <w:rPr>
          <w:spacing w:val="-1"/>
        </w:rPr>
        <w:t>объем</w:t>
      </w:r>
      <w:r w:rsidR="003D3112" w:rsidRPr="003D3112">
        <w:rPr>
          <w:spacing w:val="60"/>
        </w:rPr>
        <w:t xml:space="preserve"> </w:t>
      </w:r>
      <w:r w:rsidR="003D3112" w:rsidRPr="003D3112">
        <w:rPr>
          <w:spacing w:val="-1"/>
        </w:rPr>
        <w:t>сведений</w:t>
      </w:r>
      <w:r w:rsidR="003D3112" w:rsidRPr="003D3112">
        <w:rPr>
          <w:spacing w:val="61"/>
        </w:rPr>
        <w:t xml:space="preserve"> </w:t>
      </w:r>
      <w:r w:rsidR="003D3112" w:rsidRPr="003D3112">
        <w:t>о зарегистрированных</w:t>
      </w:r>
      <w:r w:rsidR="003D3112" w:rsidRPr="003D3112">
        <w:rPr>
          <w:spacing w:val="-1"/>
        </w:rPr>
        <w:t xml:space="preserve"> кандидатах </w:t>
      </w:r>
      <w:r w:rsidR="003D3112" w:rsidRPr="003D3112">
        <w:rPr>
          <w:iCs/>
        </w:rPr>
        <w:t xml:space="preserve">в депутаты, подлежащих доведению до избирателей на выборах депутатов </w:t>
      </w:r>
      <w:r w:rsidR="001F29A2">
        <w:rPr>
          <w:iCs/>
        </w:rPr>
        <w:t>представительных органов</w:t>
      </w:r>
      <w:r w:rsidR="003D3112" w:rsidRPr="003D3112">
        <w:rPr>
          <w:iCs/>
        </w:rPr>
        <w:t xml:space="preserve"> муниципального района Уфимский район Республики Башкортостан</w:t>
      </w:r>
      <w:r>
        <w:rPr>
          <w:iCs/>
        </w:rPr>
        <w:t>, назначенных на</w:t>
      </w:r>
      <w:r w:rsidR="003D3112" w:rsidRPr="003D3112">
        <w:rPr>
          <w:iCs/>
        </w:rPr>
        <w:t xml:space="preserve"> </w:t>
      </w:r>
      <w:r w:rsidR="009F28F4">
        <w:rPr>
          <w:iCs/>
        </w:rPr>
        <w:t>19 сентября</w:t>
      </w:r>
      <w:r w:rsidR="003D3112" w:rsidRPr="003D3112">
        <w:rPr>
          <w:iCs/>
        </w:rPr>
        <w:t xml:space="preserve"> 20</w:t>
      </w:r>
      <w:r>
        <w:rPr>
          <w:iCs/>
        </w:rPr>
        <w:t>21</w:t>
      </w:r>
      <w:r w:rsidR="003D3112" w:rsidRPr="003D3112">
        <w:rPr>
          <w:iCs/>
        </w:rPr>
        <w:t xml:space="preserve"> года:</w:t>
      </w:r>
    </w:p>
    <w:p w:rsidR="003D3112" w:rsidRDefault="003D3112" w:rsidP="003D3112">
      <w:pPr>
        <w:pStyle w:val="a3"/>
        <w:widowControl w:val="0"/>
        <w:numPr>
          <w:ilvl w:val="0"/>
          <w:numId w:val="4"/>
        </w:numPr>
        <w:tabs>
          <w:tab w:val="left" w:pos="1127"/>
        </w:tabs>
        <w:ind w:left="0" w:firstLine="852"/>
        <w:jc w:val="both"/>
        <w:rPr>
          <w:b w:val="0"/>
          <w:sz w:val="28"/>
          <w:szCs w:val="28"/>
        </w:rPr>
      </w:pPr>
      <w:r>
        <w:rPr>
          <w:b w:val="0"/>
          <w:spacing w:val="-1"/>
          <w:sz w:val="28"/>
          <w:szCs w:val="28"/>
        </w:rPr>
        <w:t>фамилия,</w:t>
      </w:r>
      <w:r>
        <w:rPr>
          <w:b w:val="0"/>
          <w:sz w:val="28"/>
          <w:szCs w:val="28"/>
        </w:rPr>
        <w:t xml:space="preserve"> имя,</w:t>
      </w:r>
      <w:r>
        <w:rPr>
          <w:b w:val="0"/>
          <w:spacing w:val="-3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отчество</w:t>
      </w:r>
      <w:r>
        <w:rPr>
          <w:b w:val="0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кандидата;</w:t>
      </w:r>
    </w:p>
    <w:p w:rsidR="003D3112" w:rsidRDefault="003D3112" w:rsidP="003D3112">
      <w:pPr>
        <w:pStyle w:val="a3"/>
        <w:widowControl w:val="0"/>
        <w:numPr>
          <w:ilvl w:val="0"/>
          <w:numId w:val="4"/>
        </w:numPr>
        <w:tabs>
          <w:tab w:val="left" w:pos="1127"/>
        </w:tabs>
        <w:ind w:left="0" w:firstLine="851"/>
        <w:jc w:val="both"/>
        <w:rPr>
          <w:b w:val="0"/>
          <w:sz w:val="28"/>
          <w:szCs w:val="28"/>
        </w:rPr>
      </w:pPr>
      <w:r>
        <w:rPr>
          <w:b w:val="0"/>
          <w:spacing w:val="-1"/>
          <w:sz w:val="28"/>
          <w:szCs w:val="28"/>
        </w:rPr>
        <w:t>год</w:t>
      </w:r>
      <w:r>
        <w:rPr>
          <w:b w:val="0"/>
          <w:spacing w:val="-3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рождения;</w:t>
      </w:r>
    </w:p>
    <w:p w:rsidR="003D3112" w:rsidRDefault="003D3112" w:rsidP="003D3112">
      <w:pPr>
        <w:pStyle w:val="a3"/>
        <w:widowControl w:val="0"/>
        <w:ind w:left="851"/>
        <w:jc w:val="both"/>
        <w:rPr>
          <w:b w:val="0"/>
          <w:sz w:val="28"/>
          <w:szCs w:val="28"/>
        </w:rPr>
      </w:pPr>
      <w:r>
        <w:rPr>
          <w:b w:val="0"/>
          <w:spacing w:val="-1"/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 xml:space="preserve"> образование;</w:t>
      </w:r>
    </w:p>
    <w:p w:rsidR="003D3112" w:rsidRDefault="003D3112" w:rsidP="003D3112">
      <w:pPr>
        <w:pStyle w:val="a3"/>
        <w:widowControl w:val="0"/>
        <w:numPr>
          <w:ilvl w:val="0"/>
          <w:numId w:val="4"/>
        </w:numPr>
        <w:tabs>
          <w:tab w:val="left" w:pos="1127"/>
        </w:tabs>
        <w:ind w:left="0" w:firstLine="852"/>
        <w:jc w:val="both"/>
        <w:rPr>
          <w:b w:val="0"/>
          <w:sz w:val="28"/>
          <w:szCs w:val="28"/>
        </w:rPr>
      </w:pPr>
      <w:r>
        <w:rPr>
          <w:b w:val="0"/>
          <w:spacing w:val="-1"/>
          <w:sz w:val="28"/>
          <w:szCs w:val="28"/>
        </w:rPr>
        <w:t>сведения</w:t>
      </w:r>
      <w:r>
        <w:rPr>
          <w:b w:val="0"/>
          <w:spacing w:val="67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</w:t>
      </w:r>
      <w:r>
        <w:rPr>
          <w:b w:val="0"/>
          <w:spacing w:val="2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месте</w:t>
      </w:r>
      <w:r>
        <w:rPr>
          <w:b w:val="0"/>
          <w:spacing w:val="68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жительства</w:t>
      </w:r>
      <w:r>
        <w:rPr>
          <w:b w:val="0"/>
          <w:sz w:val="28"/>
          <w:szCs w:val="28"/>
        </w:rPr>
        <w:t xml:space="preserve"> </w:t>
      </w:r>
      <w:r>
        <w:rPr>
          <w:b w:val="0"/>
          <w:spacing w:val="-2"/>
          <w:sz w:val="28"/>
          <w:szCs w:val="28"/>
        </w:rPr>
        <w:t>(наименование</w:t>
      </w:r>
      <w:r>
        <w:rPr>
          <w:b w:val="0"/>
          <w:spacing w:val="69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субъекта</w:t>
      </w:r>
      <w:r>
        <w:rPr>
          <w:b w:val="0"/>
          <w:spacing w:val="69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Российской</w:t>
      </w:r>
      <w:r>
        <w:rPr>
          <w:b w:val="0"/>
          <w:spacing w:val="53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Федерации,</w:t>
      </w:r>
      <w:r>
        <w:rPr>
          <w:b w:val="0"/>
          <w:spacing w:val="-4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района,</w:t>
      </w:r>
      <w:r>
        <w:rPr>
          <w:b w:val="0"/>
          <w:spacing w:val="-4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города, иного</w:t>
      </w:r>
      <w:r>
        <w:rPr>
          <w:b w:val="0"/>
          <w:spacing w:val="-2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населенного</w:t>
      </w:r>
      <w:r>
        <w:rPr>
          <w:b w:val="0"/>
          <w:spacing w:val="1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пункта);</w:t>
      </w:r>
    </w:p>
    <w:p w:rsidR="003D3112" w:rsidRDefault="003D3112" w:rsidP="003D3112">
      <w:pPr>
        <w:pStyle w:val="a3"/>
        <w:widowControl w:val="0"/>
        <w:numPr>
          <w:ilvl w:val="0"/>
          <w:numId w:val="4"/>
        </w:numPr>
        <w:tabs>
          <w:tab w:val="left" w:pos="1127"/>
        </w:tabs>
        <w:ind w:left="0" w:firstLine="852"/>
        <w:jc w:val="both"/>
        <w:rPr>
          <w:b w:val="0"/>
          <w:sz w:val="28"/>
          <w:szCs w:val="28"/>
        </w:rPr>
      </w:pPr>
      <w:r>
        <w:rPr>
          <w:b w:val="0"/>
          <w:spacing w:val="-1"/>
          <w:sz w:val="28"/>
          <w:szCs w:val="28"/>
        </w:rPr>
        <w:t>основное</w:t>
      </w:r>
      <w:r>
        <w:rPr>
          <w:b w:val="0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место</w:t>
      </w:r>
      <w:r>
        <w:rPr>
          <w:b w:val="0"/>
          <w:spacing w:val="-3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работы</w:t>
      </w:r>
      <w:r>
        <w:rPr>
          <w:b w:val="0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или</w:t>
      </w:r>
      <w:r>
        <w:rPr>
          <w:b w:val="0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службы, занимаемая</w:t>
      </w:r>
      <w:r>
        <w:rPr>
          <w:b w:val="0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 xml:space="preserve">должность </w:t>
      </w:r>
      <w:r>
        <w:rPr>
          <w:b w:val="0"/>
          <w:sz w:val="28"/>
          <w:szCs w:val="28"/>
        </w:rPr>
        <w:t>(в</w:t>
      </w:r>
      <w:r>
        <w:rPr>
          <w:b w:val="0"/>
          <w:spacing w:val="-1"/>
          <w:sz w:val="28"/>
          <w:szCs w:val="28"/>
        </w:rPr>
        <w:t xml:space="preserve"> случае</w:t>
      </w:r>
      <w:r>
        <w:rPr>
          <w:b w:val="0"/>
          <w:spacing w:val="31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отсутствия</w:t>
      </w:r>
      <w:r>
        <w:rPr>
          <w:b w:val="0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основного</w:t>
      </w:r>
      <w:r>
        <w:rPr>
          <w:b w:val="0"/>
          <w:spacing w:val="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места</w:t>
      </w:r>
      <w:r>
        <w:rPr>
          <w:b w:val="0"/>
          <w:spacing w:val="-4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работы</w:t>
      </w:r>
      <w:r>
        <w:rPr>
          <w:b w:val="0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или</w:t>
      </w:r>
      <w:r>
        <w:rPr>
          <w:b w:val="0"/>
          <w:spacing w:val="-2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службы</w:t>
      </w:r>
      <w:r>
        <w:rPr>
          <w:b w:val="0"/>
          <w:spacing w:val="2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– </w:t>
      </w:r>
      <w:r>
        <w:rPr>
          <w:b w:val="0"/>
          <w:spacing w:val="-1"/>
          <w:sz w:val="28"/>
          <w:szCs w:val="28"/>
        </w:rPr>
        <w:t>род</w:t>
      </w:r>
      <w:r>
        <w:rPr>
          <w:b w:val="0"/>
          <w:spacing w:val="1"/>
          <w:sz w:val="28"/>
          <w:szCs w:val="28"/>
        </w:rPr>
        <w:t xml:space="preserve"> </w:t>
      </w:r>
      <w:r>
        <w:rPr>
          <w:b w:val="0"/>
          <w:spacing w:val="-2"/>
          <w:sz w:val="28"/>
          <w:szCs w:val="28"/>
        </w:rPr>
        <w:t>занятий);</w:t>
      </w:r>
    </w:p>
    <w:p w:rsidR="003D3112" w:rsidRDefault="003D3112" w:rsidP="003D3112">
      <w:pPr>
        <w:pStyle w:val="a3"/>
        <w:widowControl w:val="0"/>
        <w:numPr>
          <w:ilvl w:val="0"/>
          <w:numId w:val="4"/>
        </w:numPr>
        <w:tabs>
          <w:tab w:val="left" w:pos="1127"/>
        </w:tabs>
        <w:ind w:left="0" w:firstLine="85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если</w:t>
      </w:r>
      <w:r>
        <w:rPr>
          <w:b w:val="0"/>
          <w:spacing w:val="13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кандидат</w:t>
      </w:r>
      <w:r>
        <w:rPr>
          <w:b w:val="0"/>
          <w:spacing w:val="15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является</w:t>
      </w:r>
      <w:r>
        <w:rPr>
          <w:b w:val="0"/>
          <w:spacing w:val="14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депутатом,</w:t>
      </w:r>
      <w:r>
        <w:rPr>
          <w:b w:val="0"/>
          <w:spacing w:val="15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но</w:t>
      </w:r>
      <w:r>
        <w:rPr>
          <w:b w:val="0"/>
          <w:spacing w:val="14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работает</w:t>
      </w:r>
      <w:r>
        <w:rPr>
          <w:b w:val="0"/>
          <w:spacing w:val="13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на</w:t>
      </w:r>
      <w:r>
        <w:rPr>
          <w:b w:val="0"/>
          <w:spacing w:val="13"/>
          <w:sz w:val="28"/>
          <w:szCs w:val="28"/>
        </w:rPr>
        <w:t xml:space="preserve"> </w:t>
      </w:r>
      <w:r>
        <w:rPr>
          <w:b w:val="0"/>
          <w:spacing w:val="-2"/>
          <w:sz w:val="28"/>
          <w:szCs w:val="28"/>
        </w:rPr>
        <w:t>непостоянной</w:t>
      </w:r>
      <w:r>
        <w:rPr>
          <w:b w:val="0"/>
          <w:spacing w:val="45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основе</w:t>
      </w:r>
      <w:r>
        <w:rPr>
          <w:b w:val="0"/>
          <w:spacing w:val="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–</w:t>
      </w:r>
      <w:r>
        <w:rPr>
          <w:b w:val="0"/>
          <w:spacing w:val="4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сведения</w:t>
      </w:r>
      <w:r>
        <w:rPr>
          <w:b w:val="0"/>
          <w:spacing w:val="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об</w:t>
      </w:r>
      <w:r>
        <w:rPr>
          <w:b w:val="0"/>
          <w:spacing w:val="4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этом</w:t>
      </w:r>
      <w:r>
        <w:rPr>
          <w:b w:val="0"/>
          <w:spacing w:val="1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одновременно</w:t>
      </w:r>
      <w:r>
        <w:rPr>
          <w:b w:val="0"/>
          <w:spacing w:val="4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</w:t>
      </w:r>
      <w:r>
        <w:rPr>
          <w:b w:val="0"/>
          <w:spacing w:val="3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указанием</w:t>
      </w:r>
      <w:r>
        <w:rPr>
          <w:b w:val="0"/>
          <w:spacing w:val="3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наименования</w:t>
      </w:r>
      <w:r>
        <w:rPr>
          <w:b w:val="0"/>
          <w:spacing w:val="35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соответствующего</w:t>
      </w:r>
      <w:r>
        <w:rPr>
          <w:b w:val="0"/>
          <w:spacing w:val="1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представительного</w:t>
      </w:r>
      <w:r>
        <w:rPr>
          <w:b w:val="0"/>
          <w:spacing w:val="-2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органа;</w:t>
      </w:r>
    </w:p>
    <w:p w:rsidR="003D3112" w:rsidRDefault="003D3112" w:rsidP="003D3112">
      <w:pPr>
        <w:pStyle w:val="a3"/>
        <w:widowControl w:val="0"/>
        <w:numPr>
          <w:ilvl w:val="0"/>
          <w:numId w:val="4"/>
        </w:numPr>
        <w:tabs>
          <w:tab w:val="left" w:pos="1127"/>
        </w:tabs>
        <w:ind w:left="0" w:firstLine="85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если </w:t>
      </w:r>
      <w:r>
        <w:rPr>
          <w:b w:val="0"/>
          <w:spacing w:val="-1"/>
          <w:sz w:val="28"/>
          <w:szCs w:val="28"/>
        </w:rPr>
        <w:t>кандидат</w:t>
      </w:r>
      <w:r>
        <w:rPr>
          <w:b w:val="0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выдвинут</w:t>
      </w:r>
      <w:r>
        <w:rPr>
          <w:b w:val="0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избирательным</w:t>
      </w:r>
      <w:r>
        <w:rPr>
          <w:b w:val="0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объединением</w:t>
      </w:r>
      <w:r>
        <w:rPr>
          <w:b w:val="0"/>
          <w:sz w:val="28"/>
          <w:szCs w:val="28"/>
        </w:rPr>
        <w:t xml:space="preserve"> – </w:t>
      </w:r>
      <w:r>
        <w:rPr>
          <w:b w:val="0"/>
          <w:spacing w:val="-1"/>
          <w:sz w:val="28"/>
          <w:szCs w:val="28"/>
        </w:rPr>
        <w:t>слова «выдвинут</w:t>
      </w:r>
      <w:r>
        <w:rPr>
          <w:b w:val="0"/>
          <w:spacing w:val="37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избирательным</w:t>
      </w:r>
      <w:r>
        <w:rPr>
          <w:b w:val="0"/>
          <w:spacing w:val="37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объединением»</w:t>
      </w:r>
      <w:r>
        <w:rPr>
          <w:b w:val="0"/>
          <w:spacing w:val="36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</w:t>
      </w:r>
      <w:r>
        <w:rPr>
          <w:b w:val="0"/>
          <w:spacing w:val="40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указанием</w:t>
      </w:r>
      <w:r>
        <w:rPr>
          <w:b w:val="0"/>
          <w:spacing w:val="37"/>
          <w:sz w:val="28"/>
          <w:szCs w:val="28"/>
        </w:rPr>
        <w:t xml:space="preserve"> </w:t>
      </w:r>
      <w:r>
        <w:rPr>
          <w:b w:val="0"/>
          <w:spacing w:val="-2"/>
          <w:sz w:val="28"/>
          <w:szCs w:val="28"/>
        </w:rPr>
        <w:t>наименования</w:t>
      </w:r>
      <w:r>
        <w:rPr>
          <w:b w:val="0"/>
          <w:spacing w:val="38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этого</w:t>
      </w:r>
      <w:r>
        <w:rPr>
          <w:b w:val="0"/>
          <w:spacing w:val="59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избирательного</w:t>
      </w:r>
      <w:r>
        <w:rPr>
          <w:b w:val="0"/>
          <w:spacing w:val="-2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объединения;</w:t>
      </w:r>
    </w:p>
    <w:p w:rsidR="003D3112" w:rsidRDefault="003D3112" w:rsidP="003D3112">
      <w:pPr>
        <w:pStyle w:val="a3"/>
        <w:widowControl w:val="0"/>
        <w:numPr>
          <w:ilvl w:val="0"/>
          <w:numId w:val="4"/>
        </w:numPr>
        <w:ind w:left="0" w:firstLine="85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если</w:t>
      </w:r>
      <w:r>
        <w:rPr>
          <w:b w:val="0"/>
          <w:sz w:val="28"/>
          <w:szCs w:val="28"/>
        </w:rPr>
        <w:tab/>
      </w:r>
      <w:r>
        <w:rPr>
          <w:b w:val="0"/>
          <w:spacing w:val="-1"/>
          <w:sz w:val="28"/>
          <w:szCs w:val="28"/>
        </w:rPr>
        <w:t>кандидат</w:t>
      </w:r>
      <w:r>
        <w:rPr>
          <w:b w:val="0"/>
          <w:spacing w:val="-1"/>
          <w:sz w:val="28"/>
          <w:szCs w:val="28"/>
        </w:rPr>
        <w:tab/>
      </w:r>
      <w:r>
        <w:rPr>
          <w:b w:val="0"/>
          <w:sz w:val="28"/>
          <w:szCs w:val="28"/>
        </w:rPr>
        <w:t>сам</w:t>
      </w:r>
      <w:r>
        <w:rPr>
          <w:b w:val="0"/>
          <w:sz w:val="28"/>
          <w:szCs w:val="28"/>
        </w:rPr>
        <w:tab/>
      </w:r>
      <w:r>
        <w:rPr>
          <w:b w:val="0"/>
          <w:spacing w:val="-1"/>
          <w:sz w:val="28"/>
          <w:szCs w:val="28"/>
        </w:rPr>
        <w:t>выдвинул</w:t>
      </w:r>
      <w:r>
        <w:rPr>
          <w:b w:val="0"/>
          <w:spacing w:val="-1"/>
          <w:sz w:val="28"/>
          <w:szCs w:val="28"/>
        </w:rPr>
        <w:tab/>
      </w:r>
      <w:r>
        <w:rPr>
          <w:b w:val="0"/>
          <w:sz w:val="28"/>
          <w:szCs w:val="28"/>
        </w:rPr>
        <w:t>свою</w:t>
      </w:r>
      <w:r>
        <w:rPr>
          <w:b w:val="0"/>
          <w:sz w:val="28"/>
          <w:szCs w:val="28"/>
        </w:rPr>
        <w:tab/>
      </w:r>
      <w:r>
        <w:rPr>
          <w:b w:val="0"/>
          <w:spacing w:val="-1"/>
          <w:sz w:val="28"/>
          <w:szCs w:val="28"/>
        </w:rPr>
        <w:t xml:space="preserve">кандидатуру </w:t>
      </w:r>
      <w:r>
        <w:rPr>
          <w:b w:val="0"/>
          <w:sz w:val="28"/>
          <w:szCs w:val="28"/>
        </w:rPr>
        <w:t>–</w:t>
      </w:r>
      <w:r>
        <w:rPr>
          <w:b w:val="0"/>
          <w:sz w:val="28"/>
          <w:szCs w:val="28"/>
        </w:rPr>
        <w:tab/>
      </w:r>
      <w:r>
        <w:rPr>
          <w:b w:val="0"/>
          <w:spacing w:val="-1"/>
          <w:sz w:val="28"/>
          <w:szCs w:val="28"/>
        </w:rPr>
        <w:t>слово</w:t>
      </w:r>
    </w:p>
    <w:p w:rsidR="003D3112" w:rsidRDefault="003D3112" w:rsidP="003D3112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pacing w:val="-1"/>
          <w:sz w:val="28"/>
          <w:szCs w:val="28"/>
        </w:rPr>
        <w:t>«самовыдвижение»;</w:t>
      </w:r>
    </w:p>
    <w:p w:rsidR="003D3112" w:rsidRDefault="003D3112" w:rsidP="003D3112">
      <w:pPr>
        <w:pStyle w:val="a3"/>
        <w:widowControl w:val="0"/>
        <w:numPr>
          <w:ilvl w:val="0"/>
          <w:numId w:val="4"/>
        </w:numPr>
        <w:tabs>
          <w:tab w:val="left" w:pos="1127"/>
        </w:tabs>
        <w:ind w:left="0" w:firstLine="85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если</w:t>
      </w:r>
      <w:r>
        <w:rPr>
          <w:b w:val="0"/>
          <w:spacing w:val="57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зарегистрированный</w:t>
      </w:r>
      <w:r>
        <w:rPr>
          <w:b w:val="0"/>
          <w:spacing w:val="58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кандидат</w:t>
      </w:r>
      <w:r>
        <w:rPr>
          <w:b w:val="0"/>
          <w:spacing w:val="62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указал</w:t>
      </w:r>
      <w:r>
        <w:rPr>
          <w:b w:val="0"/>
          <w:spacing w:val="58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</w:t>
      </w:r>
      <w:r>
        <w:rPr>
          <w:b w:val="0"/>
          <w:spacing w:val="58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заявлении</w:t>
      </w:r>
      <w:r>
        <w:rPr>
          <w:b w:val="0"/>
          <w:spacing w:val="57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</w:t>
      </w:r>
      <w:r>
        <w:rPr>
          <w:b w:val="0"/>
          <w:spacing w:val="60"/>
          <w:sz w:val="28"/>
          <w:szCs w:val="28"/>
        </w:rPr>
        <w:t xml:space="preserve"> </w:t>
      </w:r>
      <w:r>
        <w:rPr>
          <w:b w:val="0"/>
          <w:spacing w:val="-2"/>
          <w:sz w:val="28"/>
          <w:szCs w:val="28"/>
        </w:rPr>
        <w:t>согласии</w:t>
      </w:r>
      <w:r>
        <w:rPr>
          <w:b w:val="0"/>
          <w:spacing w:val="47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баллотироваться</w:t>
      </w:r>
      <w:r>
        <w:rPr>
          <w:b w:val="0"/>
          <w:spacing w:val="6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свою</w:t>
      </w:r>
      <w:r>
        <w:rPr>
          <w:b w:val="0"/>
          <w:spacing w:val="7"/>
          <w:sz w:val="28"/>
          <w:szCs w:val="28"/>
        </w:rPr>
        <w:t xml:space="preserve"> </w:t>
      </w:r>
      <w:r>
        <w:rPr>
          <w:b w:val="0"/>
          <w:spacing w:val="-2"/>
          <w:sz w:val="28"/>
          <w:szCs w:val="28"/>
        </w:rPr>
        <w:t>принадлежность</w:t>
      </w:r>
      <w:r>
        <w:rPr>
          <w:b w:val="0"/>
          <w:spacing w:val="7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</w:t>
      </w:r>
      <w:r>
        <w:rPr>
          <w:b w:val="0"/>
          <w:spacing w:val="8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политической</w:t>
      </w:r>
      <w:r>
        <w:rPr>
          <w:b w:val="0"/>
          <w:spacing w:val="8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партии,</w:t>
      </w:r>
      <w:r>
        <w:rPr>
          <w:b w:val="0"/>
          <w:spacing w:val="5"/>
          <w:sz w:val="28"/>
          <w:szCs w:val="28"/>
        </w:rPr>
        <w:t xml:space="preserve"> </w:t>
      </w:r>
      <w:r>
        <w:rPr>
          <w:b w:val="0"/>
          <w:spacing w:val="1"/>
          <w:sz w:val="28"/>
          <w:szCs w:val="28"/>
        </w:rPr>
        <w:t>иному</w:t>
      </w:r>
      <w:r>
        <w:rPr>
          <w:b w:val="0"/>
          <w:spacing w:val="57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lastRenderedPageBreak/>
        <w:t>общественному</w:t>
      </w:r>
      <w:r>
        <w:rPr>
          <w:b w:val="0"/>
          <w:spacing w:val="49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объединению,</w:t>
      </w:r>
      <w:r>
        <w:rPr>
          <w:b w:val="0"/>
          <w:spacing w:val="58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указываются</w:t>
      </w:r>
      <w:r>
        <w:rPr>
          <w:b w:val="0"/>
          <w:spacing w:val="53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краткое</w:t>
      </w:r>
      <w:r>
        <w:rPr>
          <w:b w:val="0"/>
          <w:spacing w:val="55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наименование</w:t>
      </w:r>
      <w:r>
        <w:rPr>
          <w:b w:val="0"/>
          <w:spacing w:val="35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соответствующей</w:t>
      </w:r>
      <w:r>
        <w:rPr>
          <w:b w:val="0"/>
          <w:spacing w:val="4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политической</w:t>
      </w:r>
      <w:r>
        <w:rPr>
          <w:b w:val="0"/>
          <w:spacing w:val="4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партии,</w:t>
      </w:r>
      <w:r>
        <w:rPr>
          <w:b w:val="0"/>
          <w:spacing w:val="3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иного</w:t>
      </w:r>
      <w:r>
        <w:rPr>
          <w:b w:val="0"/>
          <w:spacing w:val="2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общественного</w:t>
      </w:r>
      <w:r>
        <w:rPr>
          <w:b w:val="0"/>
          <w:spacing w:val="2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объединения</w:t>
      </w:r>
      <w:r>
        <w:rPr>
          <w:b w:val="0"/>
          <w:spacing w:val="2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</w:t>
      </w:r>
      <w:r>
        <w:rPr>
          <w:b w:val="0"/>
          <w:spacing w:val="39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статус</w:t>
      </w:r>
      <w:r>
        <w:rPr>
          <w:b w:val="0"/>
          <w:spacing w:val="1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зарегистрированного</w:t>
      </w:r>
      <w:r>
        <w:rPr>
          <w:b w:val="0"/>
          <w:spacing w:val="2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кандидата</w:t>
      </w:r>
      <w:r>
        <w:rPr>
          <w:b w:val="0"/>
          <w:spacing w:val="68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</w:t>
      </w:r>
      <w:r>
        <w:rPr>
          <w:b w:val="0"/>
          <w:spacing w:val="7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этой</w:t>
      </w:r>
      <w:r>
        <w:rPr>
          <w:b w:val="0"/>
          <w:spacing w:val="2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политической</w:t>
      </w:r>
      <w:r>
        <w:rPr>
          <w:b w:val="0"/>
          <w:spacing w:val="1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партии,</w:t>
      </w:r>
      <w:r>
        <w:rPr>
          <w:b w:val="0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ином</w:t>
      </w:r>
      <w:r>
        <w:rPr>
          <w:b w:val="0"/>
          <w:spacing w:val="37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общественном</w:t>
      </w:r>
      <w:r>
        <w:rPr>
          <w:b w:val="0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объединении;</w:t>
      </w:r>
    </w:p>
    <w:p w:rsidR="003D3112" w:rsidRDefault="003D3112" w:rsidP="003D3112">
      <w:pPr>
        <w:pStyle w:val="a3"/>
        <w:widowControl w:val="0"/>
        <w:numPr>
          <w:ilvl w:val="0"/>
          <w:numId w:val="4"/>
        </w:numPr>
        <w:tabs>
          <w:tab w:val="left" w:pos="1118"/>
        </w:tabs>
        <w:ind w:left="0" w:firstLine="85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>
        <w:rPr>
          <w:b w:val="0"/>
          <w:spacing w:val="46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случае</w:t>
      </w:r>
      <w:r>
        <w:rPr>
          <w:b w:val="0"/>
          <w:spacing w:val="47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наличия</w:t>
      </w:r>
      <w:r>
        <w:rPr>
          <w:b w:val="0"/>
          <w:spacing w:val="45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у</w:t>
      </w:r>
      <w:r>
        <w:rPr>
          <w:b w:val="0"/>
          <w:spacing w:val="43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зарегистрированного</w:t>
      </w:r>
      <w:r>
        <w:rPr>
          <w:b w:val="0"/>
          <w:spacing w:val="47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кандидата</w:t>
      </w:r>
      <w:r>
        <w:rPr>
          <w:b w:val="0"/>
          <w:spacing w:val="50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неснятой</w:t>
      </w:r>
      <w:r>
        <w:rPr>
          <w:b w:val="0"/>
          <w:spacing w:val="45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</w:t>
      </w:r>
      <w:r>
        <w:rPr>
          <w:b w:val="0"/>
          <w:spacing w:val="29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непогашенной</w:t>
      </w:r>
      <w:r>
        <w:rPr>
          <w:b w:val="0"/>
          <w:spacing w:val="9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судимости</w:t>
      </w:r>
      <w:r>
        <w:rPr>
          <w:b w:val="0"/>
          <w:spacing w:val="12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указываются</w:t>
      </w:r>
      <w:r>
        <w:rPr>
          <w:b w:val="0"/>
          <w:spacing w:val="6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сведения</w:t>
      </w:r>
      <w:r>
        <w:rPr>
          <w:b w:val="0"/>
          <w:spacing w:val="8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</w:t>
      </w:r>
      <w:r>
        <w:rPr>
          <w:b w:val="0"/>
          <w:spacing w:val="6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его</w:t>
      </w:r>
      <w:r>
        <w:rPr>
          <w:b w:val="0"/>
          <w:spacing w:val="7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судимостях:</w:t>
      </w:r>
      <w:r>
        <w:rPr>
          <w:b w:val="0"/>
          <w:spacing w:val="9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часть,</w:t>
      </w:r>
      <w:r>
        <w:rPr>
          <w:b w:val="0"/>
          <w:spacing w:val="41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номер</w:t>
      </w:r>
      <w:r>
        <w:rPr>
          <w:b w:val="0"/>
          <w:spacing w:val="-2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и </w:t>
      </w:r>
      <w:r>
        <w:rPr>
          <w:b w:val="0"/>
          <w:spacing w:val="-1"/>
          <w:sz w:val="28"/>
          <w:szCs w:val="28"/>
        </w:rPr>
        <w:t>название</w:t>
      </w:r>
      <w:r>
        <w:rPr>
          <w:b w:val="0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статьи</w:t>
      </w:r>
      <w:r>
        <w:rPr>
          <w:b w:val="0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соответствующего</w:t>
      </w:r>
      <w:r>
        <w:rPr>
          <w:b w:val="0"/>
          <w:spacing w:val="1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 xml:space="preserve">закона, </w:t>
      </w:r>
      <w:r>
        <w:rPr>
          <w:b w:val="0"/>
          <w:sz w:val="28"/>
          <w:szCs w:val="28"/>
        </w:rPr>
        <w:t>вид</w:t>
      </w:r>
      <w:r>
        <w:rPr>
          <w:b w:val="0"/>
          <w:spacing w:val="-2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наказания.</w:t>
      </w:r>
    </w:p>
    <w:p w:rsidR="003D3112" w:rsidRPr="003D3112" w:rsidRDefault="003D3112" w:rsidP="003D3112">
      <w:pPr>
        <w:pStyle w:val="a3"/>
        <w:widowControl w:val="0"/>
        <w:numPr>
          <w:ilvl w:val="0"/>
          <w:numId w:val="4"/>
        </w:numPr>
        <w:tabs>
          <w:tab w:val="left" w:pos="1118"/>
        </w:tabs>
        <w:ind w:left="0" w:firstLine="852"/>
        <w:jc w:val="both"/>
        <w:rPr>
          <w:b w:val="0"/>
          <w:sz w:val="28"/>
          <w:szCs w:val="28"/>
        </w:rPr>
      </w:pPr>
      <w:r>
        <w:rPr>
          <w:b w:val="0"/>
          <w:spacing w:val="-1"/>
          <w:sz w:val="28"/>
          <w:szCs w:val="28"/>
        </w:rPr>
        <w:t>информацию</w:t>
      </w:r>
      <w:r>
        <w:rPr>
          <w:b w:val="0"/>
          <w:spacing w:val="65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</w:t>
      </w:r>
      <w:r>
        <w:rPr>
          <w:b w:val="0"/>
          <w:spacing w:val="65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фактах</w:t>
      </w:r>
      <w:r>
        <w:rPr>
          <w:b w:val="0"/>
          <w:spacing w:val="67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представления</w:t>
      </w:r>
      <w:r>
        <w:rPr>
          <w:b w:val="0"/>
          <w:spacing w:val="64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кандидатами</w:t>
      </w:r>
      <w:r>
        <w:rPr>
          <w:b w:val="0"/>
          <w:spacing w:val="67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недостоверных</w:t>
      </w:r>
      <w:r>
        <w:rPr>
          <w:b w:val="0"/>
          <w:spacing w:val="21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сведений,</w:t>
      </w:r>
      <w:r>
        <w:rPr>
          <w:b w:val="0"/>
          <w:spacing w:val="3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предусмотренных</w:t>
      </w:r>
      <w:r>
        <w:rPr>
          <w:b w:val="0"/>
          <w:spacing w:val="2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статьями</w:t>
      </w:r>
      <w:r>
        <w:rPr>
          <w:b w:val="0"/>
          <w:spacing w:val="2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40,</w:t>
      </w:r>
      <w:r>
        <w:rPr>
          <w:b w:val="0"/>
          <w:spacing w:val="3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46</w:t>
      </w:r>
      <w:r>
        <w:rPr>
          <w:b w:val="0"/>
          <w:spacing w:val="4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Кодекса</w:t>
      </w:r>
      <w:r>
        <w:rPr>
          <w:b w:val="0"/>
          <w:spacing w:val="4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(если</w:t>
      </w:r>
      <w:r>
        <w:rPr>
          <w:b w:val="0"/>
          <w:spacing w:val="2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такая</w:t>
      </w:r>
      <w:r>
        <w:rPr>
          <w:b w:val="0"/>
          <w:spacing w:val="2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информация</w:t>
      </w:r>
      <w:r>
        <w:rPr>
          <w:b w:val="0"/>
          <w:spacing w:val="29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имеется).</w:t>
      </w:r>
    </w:p>
    <w:p w:rsidR="003D3112" w:rsidRDefault="003D3112" w:rsidP="003D3112">
      <w:pPr>
        <w:pStyle w:val="a3"/>
        <w:spacing w:before="120"/>
        <w:ind w:firstLine="709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 Контроль за выполнением настоящего решения возложить на секретаря избирательной комиссии Аминову Ф.Ш.</w:t>
      </w:r>
    </w:p>
    <w:p w:rsidR="003D3112" w:rsidRDefault="003D3112" w:rsidP="003D3112">
      <w:pPr>
        <w:ind w:firstLine="709"/>
        <w:jc w:val="both"/>
        <w:rPr>
          <w:b/>
          <w:sz w:val="24"/>
        </w:rPr>
      </w:pPr>
    </w:p>
    <w:p w:rsidR="003D3112" w:rsidRDefault="003D3112" w:rsidP="003D3112">
      <w:pPr>
        <w:rPr>
          <w:sz w:val="24"/>
        </w:rPr>
      </w:pPr>
    </w:p>
    <w:p w:rsidR="003D3112" w:rsidRDefault="003D3112" w:rsidP="003D3112"/>
    <w:p w:rsidR="003D3112" w:rsidRDefault="003D3112" w:rsidP="003D3112"/>
    <w:p w:rsidR="0094297A" w:rsidRPr="005B07F7" w:rsidRDefault="0094297A" w:rsidP="0094297A">
      <w:pPr>
        <w:spacing w:line="360" w:lineRule="auto"/>
        <w:ind w:firstLine="708"/>
        <w:jc w:val="both"/>
        <w:rPr>
          <w:szCs w:val="28"/>
        </w:rPr>
      </w:pPr>
      <w:r w:rsidRPr="005B07F7">
        <w:rPr>
          <w:szCs w:val="28"/>
        </w:rPr>
        <w:t xml:space="preserve">Председатель                                   </w:t>
      </w:r>
      <w:r w:rsidRPr="005B07F7">
        <w:rPr>
          <w:szCs w:val="28"/>
        </w:rPr>
        <w:tab/>
      </w:r>
      <w:r w:rsidRPr="005B07F7">
        <w:rPr>
          <w:szCs w:val="28"/>
        </w:rPr>
        <w:tab/>
      </w:r>
      <w:r w:rsidRPr="005B07F7">
        <w:rPr>
          <w:szCs w:val="28"/>
        </w:rPr>
        <w:tab/>
      </w:r>
      <w:r w:rsidRPr="005B07F7">
        <w:rPr>
          <w:szCs w:val="28"/>
        </w:rPr>
        <w:tab/>
      </w:r>
      <w:r w:rsidRPr="005B07F7">
        <w:rPr>
          <w:szCs w:val="28"/>
        </w:rPr>
        <w:tab/>
        <w:t xml:space="preserve">  С.А. Жуков</w:t>
      </w:r>
    </w:p>
    <w:p w:rsidR="0094297A" w:rsidRPr="00611A6D" w:rsidRDefault="0094297A" w:rsidP="0094297A">
      <w:pPr>
        <w:tabs>
          <w:tab w:val="center" w:pos="0"/>
        </w:tabs>
        <w:spacing w:line="360" w:lineRule="auto"/>
        <w:ind w:firstLine="708"/>
        <w:jc w:val="both"/>
        <w:rPr>
          <w:sz w:val="27"/>
          <w:szCs w:val="27"/>
        </w:rPr>
      </w:pPr>
      <w:r w:rsidRPr="005B07F7">
        <w:rPr>
          <w:szCs w:val="28"/>
        </w:rPr>
        <w:t xml:space="preserve">Секретарь                                               </w:t>
      </w:r>
      <w:r w:rsidRPr="005B07F7">
        <w:rPr>
          <w:szCs w:val="28"/>
        </w:rPr>
        <w:tab/>
      </w:r>
      <w:r w:rsidRPr="005B07F7">
        <w:rPr>
          <w:szCs w:val="28"/>
        </w:rPr>
        <w:tab/>
      </w:r>
      <w:r w:rsidRPr="005B07F7">
        <w:rPr>
          <w:szCs w:val="28"/>
        </w:rPr>
        <w:tab/>
        <w:t xml:space="preserve">      Ф.Ш. Амино</w:t>
      </w:r>
      <w:r w:rsidRPr="00F40F86">
        <w:rPr>
          <w:sz w:val="27"/>
          <w:szCs w:val="27"/>
        </w:rPr>
        <w:t>ва</w:t>
      </w:r>
    </w:p>
    <w:p w:rsidR="003D3112" w:rsidRDefault="003D3112" w:rsidP="003D3112"/>
    <w:p w:rsidR="003D3112" w:rsidRDefault="003D3112" w:rsidP="003D3112">
      <w:pPr>
        <w:pStyle w:val="a3"/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23"/>
        <w:gridCol w:w="554"/>
        <w:gridCol w:w="1941"/>
        <w:gridCol w:w="2494"/>
        <w:gridCol w:w="242"/>
      </w:tblGrid>
      <w:tr w:rsidR="007E0FC9" w:rsidRPr="00273973" w:rsidTr="00082795">
        <w:tc>
          <w:tcPr>
            <w:tcW w:w="4785" w:type="dxa"/>
            <w:gridSpan w:val="2"/>
            <w:shd w:val="clear" w:color="auto" w:fill="auto"/>
          </w:tcPr>
          <w:p w:rsidR="007E0FC9" w:rsidRPr="00273973" w:rsidRDefault="007E0FC9" w:rsidP="00082795">
            <w:pPr>
              <w:pStyle w:val="a8"/>
              <w:jc w:val="both"/>
              <w:rPr>
                <w:szCs w:val="28"/>
              </w:rPr>
            </w:pPr>
          </w:p>
        </w:tc>
        <w:tc>
          <w:tcPr>
            <w:tcW w:w="4785" w:type="dxa"/>
            <w:gridSpan w:val="3"/>
            <w:shd w:val="clear" w:color="auto" w:fill="auto"/>
          </w:tcPr>
          <w:p w:rsidR="007E0FC9" w:rsidRPr="00273973" w:rsidRDefault="007E0FC9" w:rsidP="00F25CED">
            <w:pPr>
              <w:pStyle w:val="a8"/>
              <w:rPr>
                <w:szCs w:val="28"/>
              </w:rPr>
            </w:pPr>
          </w:p>
        </w:tc>
      </w:tr>
      <w:tr w:rsidR="007E0FC9" w:rsidRPr="00273973" w:rsidTr="00082795">
        <w:tc>
          <w:tcPr>
            <w:tcW w:w="4785" w:type="dxa"/>
            <w:gridSpan w:val="2"/>
            <w:shd w:val="clear" w:color="auto" w:fill="auto"/>
          </w:tcPr>
          <w:p w:rsidR="007E0FC9" w:rsidRPr="00273973" w:rsidRDefault="007E0FC9" w:rsidP="00F25CED">
            <w:pPr>
              <w:pStyle w:val="a8"/>
              <w:rPr>
                <w:szCs w:val="28"/>
              </w:rPr>
            </w:pPr>
          </w:p>
        </w:tc>
        <w:tc>
          <w:tcPr>
            <w:tcW w:w="4785" w:type="dxa"/>
            <w:gridSpan w:val="3"/>
            <w:shd w:val="clear" w:color="auto" w:fill="auto"/>
          </w:tcPr>
          <w:p w:rsidR="007E0FC9" w:rsidRPr="00273973" w:rsidRDefault="007E0FC9" w:rsidP="00F25CED">
            <w:pPr>
              <w:pStyle w:val="a8"/>
              <w:rPr>
                <w:szCs w:val="28"/>
              </w:rPr>
            </w:pPr>
          </w:p>
        </w:tc>
      </w:tr>
      <w:tr w:rsidR="00FC16C1" w:rsidTr="0094297A">
        <w:trPr>
          <w:gridAfter w:val="1"/>
          <w:wAfter w:w="248" w:type="dxa"/>
        </w:trPr>
        <w:tc>
          <w:tcPr>
            <w:tcW w:w="4219" w:type="dxa"/>
          </w:tcPr>
          <w:p w:rsidR="00FC16C1" w:rsidRDefault="00FC16C1">
            <w:pPr>
              <w:tabs>
                <w:tab w:val="center" w:pos="709"/>
              </w:tabs>
              <w:spacing w:after="120"/>
              <w:rPr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C16C1" w:rsidRDefault="00FC16C1">
            <w:pPr>
              <w:tabs>
                <w:tab w:val="center" w:pos="709"/>
              </w:tabs>
              <w:rPr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FC16C1" w:rsidRDefault="00FC16C1">
            <w:pPr>
              <w:tabs>
                <w:tab w:val="center" w:pos="709"/>
              </w:tabs>
              <w:rPr>
                <w:szCs w:val="28"/>
              </w:rPr>
            </w:pPr>
          </w:p>
        </w:tc>
      </w:tr>
      <w:tr w:rsidR="00FC16C1" w:rsidTr="0094297A">
        <w:trPr>
          <w:gridAfter w:val="1"/>
          <w:wAfter w:w="248" w:type="dxa"/>
        </w:trPr>
        <w:tc>
          <w:tcPr>
            <w:tcW w:w="4219" w:type="dxa"/>
          </w:tcPr>
          <w:p w:rsidR="00FC16C1" w:rsidRDefault="00FC16C1">
            <w:pPr>
              <w:tabs>
                <w:tab w:val="center" w:pos="709"/>
              </w:tabs>
              <w:spacing w:after="120"/>
              <w:rPr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C16C1" w:rsidRDefault="00FC16C1">
            <w:pPr>
              <w:tabs>
                <w:tab w:val="center" w:pos="709"/>
              </w:tabs>
              <w:rPr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FC16C1" w:rsidRDefault="00FC16C1" w:rsidP="00FC16C1">
            <w:pPr>
              <w:tabs>
                <w:tab w:val="center" w:pos="709"/>
              </w:tabs>
              <w:rPr>
                <w:szCs w:val="28"/>
              </w:rPr>
            </w:pPr>
          </w:p>
        </w:tc>
      </w:tr>
    </w:tbl>
    <w:p w:rsidR="000B482F" w:rsidRDefault="000B482F" w:rsidP="009F0586">
      <w:pPr>
        <w:spacing w:line="360" w:lineRule="auto"/>
        <w:jc w:val="both"/>
        <w:rPr>
          <w:szCs w:val="28"/>
        </w:rPr>
      </w:pPr>
    </w:p>
    <w:sectPr w:rsidR="000B482F" w:rsidSect="00CE015B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05F" w:rsidRDefault="00E9705F" w:rsidP="00F81D66">
      <w:r>
        <w:separator/>
      </w:r>
    </w:p>
  </w:endnote>
  <w:endnote w:type="continuationSeparator" w:id="0">
    <w:p w:rsidR="00E9705F" w:rsidRDefault="00E9705F" w:rsidP="00F8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05F" w:rsidRDefault="00E9705F" w:rsidP="00F81D66">
      <w:r>
        <w:separator/>
      </w:r>
    </w:p>
  </w:footnote>
  <w:footnote w:type="continuationSeparator" w:id="0">
    <w:p w:rsidR="00E9705F" w:rsidRDefault="00E9705F" w:rsidP="00F81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E2655"/>
    <w:multiLevelType w:val="hybridMultilevel"/>
    <w:tmpl w:val="491E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01B4A"/>
    <w:multiLevelType w:val="hybridMultilevel"/>
    <w:tmpl w:val="3A3EED52"/>
    <w:lvl w:ilvl="0" w:tplc="850EFBD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C26B84"/>
    <w:multiLevelType w:val="hybridMultilevel"/>
    <w:tmpl w:val="F9248DE0"/>
    <w:lvl w:ilvl="0" w:tplc="6EC6058C">
      <w:start w:val="1"/>
      <w:numFmt w:val="bullet"/>
      <w:lvlText w:val="-"/>
      <w:lvlJc w:val="left"/>
      <w:pPr>
        <w:ind w:left="102" w:hanging="173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27540AAE">
      <w:start w:val="1"/>
      <w:numFmt w:val="bullet"/>
      <w:lvlText w:val="•"/>
      <w:lvlJc w:val="left"/>
      <w:pPr>
        <w:ind w:left="1074" w:hanging="173"/>
      </w:pPr>
    </w:lvl>
    <w:lvl w:ilvl="2" w:tplc="37E81612">
      <w:start w:val="1"/>
      <w:numFmt w:val="bullet"/>
      <w:lvlText w:val="•"/>
      <w:lvlJc w:val="left"/>
      <w:pPr>
        <w:ind w:left="2046" w:hanging="173"/>
      </w:pPr>
    </w:lvl>
    <w:lvl w:ilvl="3" w:tplc="276CAA80">
      <w:start w:val="1"/>
      <w:numFmt w:val="bullet"/>
      <w:lvlText w:val="•"/>
      <w:lvlJc w:val="left"/>
      <w:pPr>
        <w:ind w:left="3019" w:hanging="173"/>
      </w:pPr>
    </w:lvl>
    <w:lvl w:ilvl="4" w:tplc="9588191A">
      <w:start w:val="1"/>
      <w:numFmt w:val="bullet"/>
      <w:lvlText w:val="•"/>
      <w:lvlJc w:val="left"/>
      <w:pPr>
        <w:ind w:left="3991" w:hanging="173"/>
      </w:pPr>
    </w:lvl>
    <w:lvl w:ilvl="5" w:tplc="3CA019C4">
      <w:start w:val="1"/>
      <w:numFmt w:val="bullet"/>
      <w:lvlText w:val="•"/>
      <w:lvlJc w:val="left"/>
      <w:pPr>
        <w:ind w:left="4964" w:hanging="173"/>
      </w:pPr>
    </w:lvl>
    <w:lvl w:ilvl="6" w:tplc="CBA4CBC6">
      <w:start w:val="1"/>
      <w:numFmt w:val="bullet"/>
      <w:lvlText w:val="•"/>
      <w:lvlJc w:val="left"/>
      <w:pPr>
        <w:ind w:left="5936" w:hanging="173"/>
      </w:pPr>
    </w:lvl>
    <w:lvl w:ilvl="7" w:tplc="E692EE12">
      <w:start w:val="1"/>
      <w:numFmt w:val="bullet"/>
      <w:lvlText w:val="•"/>
      <w:lvlJc w:val="left"/>
      <w:pPr>
        <w:ind w:left="6909" w:hanging="173"/>
      </w:pPr>
    </w:lvl>
    <w:lvl w:ilvl="8" w:tplc="BF86E8A6">
      <w:start w:val="1"/>
      <w:numFmt w:val="bullet"/>
      <w:lvlText w:val="•"/>
      <w:lvlJc w:val="left"/>
      <w:pPr>
        <w:ind w:left="7881" w:hanging="173"/>
      </w:pPr>
    </w:lvl>
  </w:abstractNum>
  <w:abstractNum w:abstractNumId="3" w15:restartNumberingAfterBreak="0">
    <w:nsid w:val="78842E53"/>
    <w:multiLevelType w:val="hybridMultilevel"/>
    <w:tmpl w:val="AE660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70"/>
    <w:rsid w:val="00000CDA"/>
    <w:rsid w:val="000223A4"/>
    <w:rsid w:val="00061842"/>
    <w:rsid w:val="000668E7"/>
    <w:rsid w:val="00082795"/>
    <w:rsid w:val="00083DE3"/>
    <w:rsid w:val="000B482F"/>
    <w:rsid w:val="000C3967"/>
    <w:rsid w:val="0011010F"/>
    <w:rsid w:val="0012413F"/>
    <w:rsid w:val="00141879"/>
    <w:rsid w:val="0017495F"/>
    <w:rsid w:val="00184A31"/>
    <w:rsid w:val="001D0ECA"/>
    <w:rsid w:val="001D456F"/>
    <w:rsid w:val="001F29A2"/>
    <w:rsid w:val="002052F1"/>
    <w:rsid w:val="00216F29"/>
    <w:rsid w:val="002264F7"/>
    <w:rsid w:val="0022722B"/>
    <w:rsid w:val="002B7AD8"/>
    <w:rsid w:val="00300B52"/>
    <w:rsid w:val="00301131"/>
    <w:rsid w:val="00320A65"/>
    <w:rsid w:val="003446DE"/>
    <w:rsid w:val="00355824"/>
    <w:rsid w:val="00375604"/>
    <w:rsid w:val="003774B2"/>
    <w:rsid w:val="0037779B"/>
    <w:rsid w:val="003B2928"/>
    <w:rsid w:val="003C53C2"/>
    <w:rsid w:val="003D3112"/>
    <w:rsid w:val="003E62D0"/>
    <w:rsid w:val="00417CF8"/>
    <w:rsid w:val="00427170"/>
    <w:rsid w:val="0044390F"/>
    <w:rsid w:val="00466AB5"/>
    <w:rsid w:val="0047288E"/>
    <w:rsid w:val="004E3557"/>
    <w:rsid w:val="00535B0F"/>
    <w:rsid w:val="005363C1"/>
    <w:rsid w:val="005409EB"/>
    <w:rsid w:val="00587CC3"/>
    <w:rsid w:val="005B769A"/>
    <w:rsid w:val="005F3B88"/>
    <w:rsid w:val="006300BD"/>
    <w:rsid w:val="00665482"/>
    <w:rsid w:val="006825E2"/>
    <w:rsid w:val="006A3281"/>
    <w:rsid w:val="006A402F"/>
    <w:rsid w:val="006A5859"/>
    <w:rsid w:val="006C587F"/>
    <w:rsid w:val="006D6F40"/>
    <w:rsid w:val="006F62BC"/>
    <w:rsid w:val="00750A57"/>
    <w:rsid w:val="00776998"/>
    <w:rsid w:val="007A1E5F"/>
    <w:rsid w:val="007C3C0A"/>
    <w:rsid w:val="007D3BB7"/>
    <w:rsid w:val="007D73BF"/>
    <w:rsid w:val="007E0FC9"/>
    <w:rsid w:val="007E6410"/>
    <w:rsid w:val="007E7B22"/>
    <w:rsid w:val="008135B8"/>
    <w:rsid w:val="00841767"/>
    <w:rsid w:val="008523C5"/>
    <w:rsid w:val="008748FA"/>
    <w:rsid w:val="008E6FD9"/>
    <w:rsid w:val="00905381"/>
    <w:rsid w:val="0094297A"/>
    <w:rsid w:val="00972205"/>
    <w:rsid w:val="00973890"/>
    <w:rsid w:val="009767FE"/>
    <w:rsid w:val="0098675C"/>
    <w:rsid w:val="009C4688"/>
    <w:rsid w:val="009F0586"/>
    <w:rsid w:val="009F28F4"/>
    <w:rsid w:val="009F5EA4"/>
    <w:rsid w:val="00A26ADA"/>
    <w:rsid w:val="00A501CD"/>
    <w:rsid w:val="00A65AE2"/>
    <w:rsid w:val="00A77F52"/>
    <w:rsid w:val="00A858B0"/>
    <w:rsid w:val="00AB7A56"/>
    <w:rsid w:val="00AD4E40"/>
    <w:rsid w:val="00AF225C"/>
    <w:rsid w:val="00B03F46"/>
    <w:rsid w:val="00B55E24"/>
    <w:rsid w:val="00BD2079"/>
    <w:rsid w:val="00BE6091"/>
    <w:rsid w:val="00BE7C0E"/>
    <w:rsid w:val="00C00E1C"/>
    <w:rsid w:val="00C070DA"/>
    <w:rsid w:val="00C24CCD"/>
    <w:rsid w:val="00C40A5B"/>
    <w:rsid w:val="00C5675E"/>
    <w:rsid w:val="00C86E5E"/>
    <w:rsid w:val="00CA0CFD"/>
    <w:rsid w:val="00CB2951"/>
    <w:rsid w:val="00CB6479"/>
    <w:rsid w:val="00CB6C95"/>
    <w:rsid w:val="00CC0A25"/>
    <w:rsid w:val="00CC29DD"/>
    <w:rsid w:val="00CD433E"/>
    <w:rsid w:val="00CE015B"/>
    <w:rsid w:val="00D06A50"/>
    <w:rsid w:val="00D176F0"/>
    <w:rsid w:val="00D315C0"/>
    <w:rsid w:val="00D50E8A"/>
    <w:rsid w:val="00D617E0"/>
    <w:rsid w:val="00D6544E"/>
    <w:rsid w:val="00D8266C"/>
    <w:rsid w:val="00DB1B35"/>
    <w:rsid w:val="00DB1EC9"/>
    <w:rsid w:val="00DD4002"/>
    <w:rsid w:val="00E11E28"/>
    <w:rsid w:val="00E21437"/>
    <w:rsid w:val="00E24671"/>
    <w:rsid w:val="00E30DE2"/>
    <w:rsid w:val="00E341BA"/>
    <w:rsid w:val="00E423C4"/>
    <w:rsid w:val="00E8343A"/>
    <w:rsid w:val="00E9705F"/>
    <w:rsid w:val="00EE6272"/>
    <w:rsid w:val="00EF6D05"/>
    <w:rsid w:val="00F5173F"/>
    <w:rsid w:val="00F62AF7"/>
    <w:rsid w:val="00F64AFA"/>
    <w:rsid w:val="00F81D66"/>
    <w:rsid w:val="00FC16C1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3EF13-8555-438D-B69E-12E254C3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1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3B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1D66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3B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31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81D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F81D66"/>
    <w:rPr>
      <w:b/>
      <w:bCs/>
      <w:sz w:val="24"/>
    </w:rPr>
  </w:style>
  <w:style w:type="character" w:customStyle="1" w:styleId="a4">
    <w:name w:val="Основной текст Знак"/>
    <w:basedOn w:val="a0"/>
    <w:link w:val="a3"/>
    <w:rsid w:val="00F81D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81D66"/>
    <w:pPr>
      <w:jc w:val="left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81D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F81D66"/>
    <w:rPr>
      <w:vertAlign w:val="superscript"/>
    </w:rPr>
  </w:style>
  <w:style w:type="paragraph" w:styleId="a8">
    <w:name w:val="No Spacing"/>
    <w:uiPriority w:val="1"/>
    <w:qFormat/>
    <w:rsid w:val="00083D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D315C0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3011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D3B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D3BB7"/>
    <w:rPr>
      <w:rFonts w:asciiTheme="majorHAnsi" w:eastAsiaTheme="majorEastAsia" w:hAnsiTheme="majorHAnsi" w:cstheme="majorBidi"/>
      <w:b/>
      <w:bCs/>
      <w:color w:val="5B9BD5" w:themeColor="accent1"/>
      <w:sz w:val="28"/>
      <w:szCs w:val="24"/>
      <w:lang w:eastAsia="ru-RU"/>
    </w:rPr>
  </w:style>
  <w:style w:type="table" w:styleId="ab">
    <w:name w:val="Table Grid"/>
    <w:basedOn w:val="a1"/>
    <w:uiPriority w:val="39"/>
    <w:rsid w:val="000B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03F4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03F46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Strong"/>
    <w:basedOn w:val="a0"/>
    <w:uiPriority w:val="22"/>
    <w:qFormat/>
    <w:rsid w:val="00AB7A56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3D31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D31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D311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7C8F5-8C43-4E15-9059-C4376A524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apmx-XXTYYY</cp:lastModifiedBy>
  <cp:revision>2</cp:revision>
  <cp:lastPrinted>2021-04-16T07:08:00Z</cp:lastPrinted>
  <dcterms:created xsi:type="dcterms:W3CDTF">2021-07-02T04:38:00Z</dcterms:created>
  <dcterms:modified xsi:type="dcterms:W3CDTF">2021-07-02T04:38:00Z</dcterms:modified>
</cp:coreProperties>
</file>