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73550" w:rsidTr="0037355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550" w:rsidRDefault="0037355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50" w:rsidRDefault="00373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73550" w:rsidRDefault="0037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3550" w:rsidTr="00373550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50" w:rsidRDefault="00373550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3550" w:rsidRDefault="00373550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73550" w:rsidTr="00373550">
        <w:tc>
          <w:tcPr>
            <w:tcW w:w="9675" w:type="dxa"/>
            <w:gridSpan w:val="3"/>
          </w:tcPr>
          <w:p w:rsidR="00373550" w:rsidRDefault="003735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3550" w:rsidRDefault="00373550" w:rsidP="003735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04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№83/5-5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3550" w:rsidRDefault="00373550" w:rsidP="0037355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73550" w:rsidRDefault="00373550" w:rsidP="00373550">
      <w:pPr>
        <w:rPr>
          <w:rFonts w:ascii="Bookman Old Style" w:hAnsi="Bookman Old Style"/>
          <w:sz w:val="24"/>
          <w:szCs w:val="24"/>
        </w:rPr>
      </w:pPr>
    </w:p>
    <w:p w:rsidR="00373550" w:rsidRDefault="00373550" w:rsidP="003735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кандидатов в  депутаты Совета  муниципального района Балтачевский район Республики Башкортостан, выдвинутых  по одномандатным  избирательным  округам  на выборах     8 сентября 2024 года избирательным «Башкортостанское региональное  отделения Политической партии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550" w:rsidRDefault="00373550" w:rsidP="003735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которую постановлением Центральной избирательной комиссии Республики Башкортостан № 20/21-7 от 17 мая 2023 года возложены полномочия избирательных  комиссий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Башкортостан, решила:</w:t>
      </w:r>
    </w:p>
    <w:p w:rsidR="00373550" w:rsidRDefault="00373550" w:rsidP="003735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1.Заверить список кандидатов в депутаты Совета  муниципального района Балтачевский район    Республики Башкортостан, выдвинутых по одномандатным  избирательным округам на  выборах 8 сентября 2024 года избирательным объединением «Башкортостанское региональное  отделения Политической партии «Российская экологическая партия «ЗЕЛЕНЫЕ»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73550" w:rsidRDefault="00373550" w:rsidP="003735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2.Настоящее решение выдать уполномоченному представителю избирательного объединения «Башкортостанское региональное  отделения Политической партии «Российская экологическая партия «ЗЕЛЕНЫЕ»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550" w:rsidRDefault="00373550" w:rsidP="003735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50" w:rsidRDefault="00373550" w:rsidP="003735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550" w:rsidRDefault="00373550" w:rsidP="003735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73550" w:rsidRDefault="00373550" w:rsidP="003735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0" w:rsidRDefault="00373550" w:rsidP="003735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550" w:rsidRDefault="00373550" w:rsidP="00373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04  июля  2024 года №  138/5-5</w:t>
      </w: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</w:t>
      </w:r>
    </w:p>
    <w:p w:rsidR="00373550" w:rsidRDefault="00373550" w:rsidP="0037355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выдвинутых по одномандатным  избирательным округам    на  выборах депутатов Совета муниципального района Балтачевский район Республики Башкортостан шестого 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«Башкортостанское региональное  отделения Политической партии «Российская экологическая партия «ЗЕЛЕНЫЕ»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</w:rPr>
      </w:pP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</w:t>
      </w: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 рождения: 23 марта  1972 года, место рождения: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таротимкино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Балтачевского района  Башкирской АССР, место жительства: Республика Башкортостан,  Балтачевский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таротимкино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Фрунзе, дом 28, паспорт серия 8017 номер 519429, выдан 03.04.2017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УФМС России по Республике Башкортостан в Балтачевском районе код подразделения 020-034</w:t>
      </w: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№4</w:t>
      </w: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Имаева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Гульназ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Нафкатовна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рождения: 02 августа 1974 года, место рождения: СССР,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Башкирская АССР, место жительства: Республика Башкортостан,  Балтачевский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овоямурзино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дом 21, паспорт серия 8005 номер 673101, выдан 21.03.2008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Республики Башкортостан код подразделения 022-029.</w:t>
      </w: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№5</w:t>
      </w:r>
    </w:p>
    <w:p w:rsidR="00373550" w:rsidRDefault="00373550" w:rsidP="00373550">
      <w:pPr>
        <w:spacing w:after="0"/>
        <w:jc w:val="both"/>
        <w:rPr>
          <w:rFonts w:ascii="Times New Roman" w:hAnsi="Times New Roman" w:cs="Times New Roman"/>
        </w:rPr>
      </w:pPr>
    </w:p>
    <w:p w:rsidR="00373550" w:rsidRDefault="00373550" w:rsidP="00373550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>
        <w:rPr>
          <w:rFonts w:ascii="Times New Roman" w:hAnsi="Times New Roman" w:cs="Times New Roman"/>
        </w:rPr>
        <w:t>Хазиев</w:t>
      </w:r>
      <w:proofErr w:type="spellEnd"/>
      <w:r>
        <w:rPr>
          <w:rFonts w:ascii="Times New Roman" w:hAnsi="Times New Roman" w:cs="Times New Roman"/>
        </w:rPr>
        <w:t xml:space="preserve"> Шамиль </w:t>
      </w:r>
      <w:proofErr w:type="spellStart"/>
      <w:r>
        <w:rPr>
          <w:rFonts w:ascii="Times New Roman" w:hAnsi="Times New Roman" w:cs="Times New Roman"/>
        </w:rPr>
        <w:t>Наилевич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рождения: 0</w:t>
      </w:r>
      <w:r>
        <w:rPr>
          <w:rFonts w:ascii="Times New Roman" w:eastAsia="Times New Roman" w:hAnsi="Times New Roman" w:cs="Times New Roman"/>
          <w:sz w:val="24"/>
          <w:szCs w:val="24"/>
        </w:rPr>
        <w:t>5 марта 1970,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д.Верхнекарышево Балтачевского района  Башкирской АССР место жительства: Республика Башкортостан,  Балтачевский район, д.Верхнекарышево,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ооперативная,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lastRenderedPageBreak/>
        <w:t>д.11;</w:t>
      </w:r>
      <w:r>
        <w:rPr>
          <w:rFonts w:ascii="Times New Roman" w:hAnsi="Times New Roman" w:cs="Times New Roman"/>
          <w:sz w:val="24"/>
          <w:szCs w:val="24"/>
        </w:rPr>
        <w:t xml:space="preserve"> паспорт серия 8015 номер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137323 выдан 13.03..2015  </w:t>
      </w:r>
      <w:r>
        <w:rPr>
          <w:rFonts w:ascii="Times New Roman" w:hAnsi="Times New Roman" w:cs="Times New Roman"/>
          <w:sz w:val="24"/>
          <w:szCs w:val="24"/>
        </w:rPr>
        <w:t>Отделением УФМС России по Республике Башкортостан в Балтачевском районе код подразделения 020-034</w:t>
      </w: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50" w:rsidRDefault="00373550" w:rsidP="0037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№8</w:t>
      </w:r>
    </w:p>
    <w:p w:rsidR="00373550" w:rsidRDefault="00373550" w:rsidP="0037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550" w:rsidRDefault="00373550" w:rsidP="00373550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Хисматов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Рашит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Ралифович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ноября 1970 года; место рождения: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таротошкурово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Балтачевского района Башкирской АССР</w:t>
      </w:r>
      <w:r>
        <w:rPr>
          <w:rFonts w:ascii="Times New Roman" w:hAnsi="Times New Roman" w:cs="Times New Roman"/>
          <w:sz w:val="24"/>
          <w:szCs w:val="24"/>
        </w:rPr>
        <w:t>, место жительства: Республика Башкортостан,  Балтачевский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таробалтачево, ул.Ленина, 38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8015 </w:t>
      </w:r>
      <w:r>
        <w:rPr>
          <w:rFonts w:ascii="Times New Roman" w:hAnsi="Times New Roman" w:cs="Times New Roman"/>
          <w:sz w:val="24"/>
          <w:szCs w:val="24"/>
        </w:rPr>
        <w:t xml:space="preserve">номер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304431  </w:t>
      </w:r>
      <w:r>
        <w:rPr>
          <w:rFonts w:ascii="Times New Roman" w:hAnsi="Times New Roman" w:cs="Times New Roman"/>
          <w:sz w:val="24"/>
          <w:szCs w:val="24"/>
        </w:rPr>
        <w:t>выдан 11.12.2015 года Отделением УФМС России по Республике Башкортостан в Балтачевском районе код подразделения 020-034</w:t>
      </w: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№15</w:t>
      </w:r>
    </w:p>
    <w:p w:rsidR="00373550" w:rsidRDefault="00373550" w:rsidP="0037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50" w:rsidRDefault="00373550" w:rsidP="00373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Галиакбарова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Рушановна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4"/>
          <w:szCs w:val="24"/>
        </w:rPr>
        <w:t>02 августа 1990 года; место рождения: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таробалтачево Балтачевского района Башкирской АССР;  </w:t>
      </w:r>
      <w:r>
        <w:rPr>
          <w:rFonts w:ascii="Times New Roman" w:hAnsi="Times New Roman" w:cs="Times New Roman"/>
          <w:sz w:val="24"/>
          <w:szCs w:val="24"/>
        </w:rPr>
        <w:t>место жительства: Республика Башкор</w:t>
      </w:r>
      <w:r w:rsidR="002A531E">
        <w:rPr>
          <w:rFonts w:ascii="Times New Roman" w:hAnsi="Times New Roman" w:cs="Times New Roman"/>
          <w:sz w:val="24"/>
          <w:szCs w:val="24"/>
        </w:rPr>
        <w:t xml:space="preserve">тостан,  Балтачевский район, </w:t>
      </w:r>
      <w:proofErr w:type="gramStart"/>
      <w:r w:rsidR="002A53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53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Старобалтачево,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ул</w:t>
      </w:r>
      <w:r w:rsidR="002A531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Коммунистическая, д.131;</w:t>
      </w:r>
      <w:r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8015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304428, выдан 11.12.2015 года </w:t>
      </w:r>
      <w:r>
        <w:rPr>
          <w:rFonts w:ascii="Times New Roman" w:hAnsi="Times New Roman" w:cs="Times New Roman"/>
          <w:sz w:val="24"/>
          <w:szCs w:val="24"/>
        </w:rPr>
        <w:t>Отделением УФМС России по Республике Башкортостан в Балтачевском районе код подразделения 020-034</w:t>
      </w:r>
    </w:p>
    <w:p w:rsidR="00373550" w:rsidRDefault="00373550" w:rsidP="00373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50" w:rsidRDefault="00373550" w:rsidP="00373550"/>
    <w:p w:rsidR="00E65234" w:rsidRDefault="00E65234"/>
    <w:sectPr w:rsidR="00E65234" w:rsidSect="003A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3550"/>
    <w:rsid w:val="002A531E"/>
    <w:rsid w:val="00373550"/>
    <w:rsid w:val="003A51C6"/>
    <w:rsid w:val="00E6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3866</Characters>
  <Application>Microsoft Office Word</Application>
  <DocSecurity>0</DocSecurity>
  <Lines>32</Lines>
  <Paragraphs>9</Paragraphs>
  <ScaleCrop>false</ScaleCrop>
  <Company>Grizli777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2024-07-04T04:51:00Z</dcterms:created>
  <dcterms:modified xsi:type="dcterms:W3CDTF">2024-07-04T06:30:00Z</dcterms:modified>
</cp:coreProperties>
</file>