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524C6" w:rsidTr="009524C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C6" w:rsidRDefault="0095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524C6" w:rsidRDefault="0095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524C6" w:rsidRDefault="0095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524C6" w:rsidRDefault="0095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24C6" w:rsidRDefault="009524C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C6" w:rsidRDefault="009524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24C6" w:rsidRDefault="0095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524C6" w:rsidRDefault="0095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524C6" w:rsidRDefault="0095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524C6" w:rsidRDefault="0095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24C6" w:rsidTr="009524C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4C6" w:rsidRDefault="009524C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24C6" w:rsidRDefault="009524C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524C6" w:rsidTr="009524C6">
        <w:tc>
          <w:tcPr>
            <w:tcW w:w="9675" w:type="dxa"/>
            <w:gridSpan w:val="3"/>
          </w:tcPr>
          <w:p w:rsidR="009524C6" w:rsidRDefault="009524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24C6" w:rsidRDefault="009524C6" w:rsidP="009524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2024г.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№142/5-5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24C6" w:rsidRDefault="009524C6" w:rsidP="009524C6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524C6" w:rsidRDefault="009524C6" w:rsidP="009524C6"/>
    <w:p w:rsidR="009524C6" w:rsidRDefault="009524C6" w:rsidP="00952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Галиакбаровой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Рушановны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выдвинутой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№15 Политической партией «Российская экологическая партия «ЗЕЛЁНЫЕ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выборах 08 сентября 2024 года</w:t>
      </w:r>
    </w:p>
    <w:p w:rsidR="009524C6" w:rsidRDefault="009524C6" w:rsidP="009524C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4C6" w:rsidRDefault="009524C6" w:rsidP="009524C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Галиакбаровой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 муниципального района Балтачевский район Республики Башкортостан шестого созыва по одномандатному избирательному округу №15, а также документы представленные кандидатом, в том числе подписные листы лист с подписями избирателей, собранными в поддержку выдвижения кандидата в количестве 14 подписей,  требованиям Кодекса Республики Башкортостан о выборах,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со статьями 40, 47, 49, 51 указанного Кодекса 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№20/21-7 от 17 мая 2023 года возложены полномочия избирательной комиссии муниципального района Балтачевский район Республики Башкортостан  решила:</w:t>
      </w:r>
      <w:proofErr w:type="gramEnd"/>
    </w:p>
    <w:p w:rsidR="009524C6" w:rsidRDefault="009524C6" w:rsidP="009524C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Галиакбарову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02 августа 1990 года рождения, образование высшее профессиональное; работающую специалистом </w:t>
      </w:r>
      <w:r w:rsidR="00B85F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Старобалтачевский сельсовет муниципального района Балтачевский район Республики Башкортостан;  проживающую по адресу: Республика Башкортостан, Балта</w:t>
      </w:r>
      <w:r w:rsidR="00B85FC9">
        <w:rPr>
          <w:rFonts w:ascii="Times New Roman" w:hAnsi="Times New Roman" w:cs="Times New Roman"/>
          <w:sz w:val="28"/>
          <w:szCs w:val="28"/>
        </w:rPr>
        <w:t>чевский район, с</w:t>
      </w:r>
      <w:proofErr w:type="gramStart"/>
      <w:r w:rsidR="00B85F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85FC9">
        <w:rPr>
          <w:rFonts w:ascii="Times New Roman" w:hAnsi="Times New Roman" w:cs="Times New Roman"/>
          <w:sz w:val="28"/>
          <w:szCs w:val="28"/>
        </w:rPr>
        <w:t>таробалтачево;</w:t>
      </w:r>
      <w:r>
        <w:rPr>
          <w:rFonts w:ascii="Times New Roman" w:hAnsi="Times New Roman" w:cs="Times New Roman"/>
          <w:sz w:val="28"/>
          <w:szCs w:val="28"/>
        </w:rPr>
        <w:t xml:space="preserve"> выдвинутую Политической партией «Российская экологическая партия «ЗЕЛЁНЫЕ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>шестого созыва по одномандатному избирательному округу №15 (Дата и время регистрации « 15» июля 2024  года в 1</w:t>
      </w:r>
      <w:r w:rsidR="00127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час.2</w:t>
      </w:r>
      <w:r w:rsidR="00127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9524C6" w:rsidRDefault="009524C6" w:rsidP="009524C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Галиакбаровой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 удостоверение о регистрации установленного образца.</w:t>
      </w:r>
    </w:p>
    <w:p w:rsidR="009524C6" w:rsidRDefault="009524C6" w:rsidP="009524C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9524C6" w:rsidRDefault="009524C6" w:rsidP="00952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4C6" w:rsidRDefault="009524C6" w:rsidP="00952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C6" w:rsidRDefault="009524C6" w:rsidP="00952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С.А.Биктубаев</w:t>
      </w:r>
    </w:p>
    <w:p w:rsidR="009524C6" w:rsidRDefault="009524C6" w:rsidP="00952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4C6" w:rsidRDefault="009524C6" w:rsidP="00952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C6" w:rsidRDefault="009524C6" w:rsidP="00952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Р.Х. Хаматнурова</w:t>
      </w:r>
    </w:p>
    <w:p w:rsidR="009524C6" w:rsidRDefault="009524C6" w:rsidP="009524C6">
      <w:pPr>
        <w:rPr>
          <w:sz w:val="28"/>
          <w:szCs w:val="28"/>
        </w:rPr>
      </w:pPr>
    </w:p>
    <w:p w:rsidR="009524C6" w:rsidRDefault="009524C6" w:rsidP="009524C6">
      <w:pPr>
        <w:rPr>
          <w:sz w:val="28"/>
          <w:szCs w:val="28"/>
        </w:rPr>
      </w:pPr>
    </w:p>
    <w:p w:rsidR="009524C6" w:rsidRDefault="009524C6" w:rsidP="009524C6"/>
    <w:p w:rsidR="00706CAC" w:rsidRDefault="00706CAC"/>
    <w:sectPr w:rsidR="00706CAC" w:rsidSect="0047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4C6"/>
    <w:rsid w:val="00127975"/>
    <w:rsid w:val="00470C19"/>
    <w:rsid w:val="00706CAC"/>
    <w:rsid w:val="009524C6"/>
    <w:rsid w:val="00B85FC9"/>
    <w:rsid w:val="00C6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2364</Characters>
  <Application>Microsoft Office Word</Application>
  <DocSecurity>0</DocSecurity>
  <Lines>19</Lines>
  <Paragraphs>5</Paragraphs>
  <ScaleCrop>false</ScaleCrop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2024-07-11T06:55:00Z</dcterms:created>
  <dcterms:modified xsi:type="dcterms:W3CDTF">2024-07-15T11:14:00Z</dcterms:modified>
</cp:coreProperties>
</file>