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C96139" w14:paraId="0C240A6E" w14:textId="77777777" w:rsidTr="00C9613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4369E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bookmarkStart w:id="0" w:name="_Hlk104800430"/>
          </w:p>
          <w:p w14:paraId="1F801D86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10F96B29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4B90B054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C95558" w14:textId="2264267D" w:rsidR="00C96139" w:rsidRDefault="00C9613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063B0E" wp14:editId="08C5AC0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BC7BE" w14:textId="77777777" w:rsidR="00C96139" w:rsidRDefault="00C96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408A9565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1F922793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4504EAC0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68AE9200" w14:textId="77777777" w:rsidR="00C96139" w:rsidRDefault="00C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DB0DE2C" w14:textId="77777777" w:rsidR="00C96139" w:rsidRDefault="00C96139" w:rsidP="00C961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548315F" w14:textId="77777777" w:rsidR="00C96139" w:rsidRDefault="00C96139" w:rsidP="00C961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D9AFF3A" w14:textId="17FAA5D3" w:rsidR="00C96139" w:rsidRDefault="00C96139" w:rsidP="00C96139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10 октября 2022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№60/1-5</w:t>
      </w:r>
    </w:p>
    <w:p w14:paraId="5E3E1542" w14:textId="77777777" w:rsidR="00C96139" w:rsidRDefault="00C96139" w:rsidP="00C9613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42F6FECA" w14:textId="6CEB6690" w:rsidR="00C96139" w:rsidRPr="00C96139" w:rsidRDefault="00C96139" w:rsidP="00562433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39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решение территориальной избирательной комиссии муниципального района </w:t>
      </w:r>
      <w:proofErr w:type="spellStart"/>
      <w:r w:rsidRPr="00C96139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C9613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 от 15 ноября 2017 года № 6</w:t>
      </w:r>
      <w:r w:rsidR="005D5E64">
        <w:rPr>
          <w:rFonts w:ascii="Times New Roman" w:hAnsi="Times New Roman" w:cs="Times New Roman"/>
          <w:b/>
          <w:sz w:val="28"/>
          <w:szCs w:val="28"/>
        </w:rPr>
        <w:t>5</w:t>
      </w:r>
      <w:r w:rsidRPr="00C96139">
        <w:rPr>
          <w:rFonts w:ascii="Times New Roman" w:hAnsi="Times New Roman" w:cs="Times New Roman"/>
          <w:b/>
          <w:sz w:val="28"/>
          <w:szCs w:val="28"/>
        </w:rPr>
        <w:t xml:space="preserve">/201-1 «О формировании УИК </w:t>
      </w:r>
      <w:proofErr w:type="spellStart"/>
      <w:r w:rsidRPr="00C96139">
        <w:rPr>
          <w:rFonts w:ascii="Times New Roman" w:hAnsi="Times New Roman" w:cs="Times New Roman"/>
          <w:b/>
          <w:sz w:val="28"/>
          <w:szCs w:val="28"/>
        </w:rPr>
        <w:t>Нижнесикиязовского</w:t>
      </w:r>
      <w:proofErr w:type="spellEnd"/>
      <w:r w:rsidRPr="00C96139"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1142»</w:t>
      </w:r>
    </w:p>
    <w:p w14:paraId="18996B5E" w14:textId="77777777" w:rsidR="00C96139" w:rsidRDefault="00C96139" w:rsidP="00C96139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8C2C6" w14:textId="57A334FA" w:rsidR="00C96139" w:rsidRPr="00C96139" w:rsidRDefault="00C96139" w:rsidP="005624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139">
        <w:rPr>
          <w:rFonts w:ascii="Times New Roman" w:hAnsi="Times New Roman" w:cs="Times New Roman"/>
          <w:sz w:val="28"/>
          <w:szCs w:val="28"/>
        </w:rPr>
        <w:t>Руководствуясь п</w:t>
      </w:r>
      <w:r w:rsidR="006E2F6D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D0525C">
        <w:rPr>
          <w:rFonts w:ascii="Times New Roman" w:hAnsi="Times New Roman" w:cs="Times New Roman"/>
          <w:sz w:val="28"/>
          <w:szCs w:val="28"/>
        </w:rPr>
        <w:t>2</w:t>
      </w:r>
      <w:r w:rsidRPr="00C96139">
        <w:rPr>
          <w:rFonts w:ascii="Times New Roman" w:hAnsi="Times New Roman" w:cs="Times New Roman"/>
          <w:sz w:val="28"/>
          <w:szCs w:val="28"/>
        </w:rPr>
        <w:t xml:space="preserve"> ст</w:t>
      </w:r>
      <w:r w:rsidR="006E2F6D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96139">
        <w:rPr>
          <w:rFonts w:ascii="Times New Roman" w:hAnsi="Times New Roman" w:cs="Times New Roman"/>
          <w:sz w:val="28"/>
          <w:szCs w:val="28"/>
        </w:rPr>
        <w:t xml:space="preserve">27 Федерального закона «Об основных гарантиях избирательных прав и права на участие в референдуме граждан Российской Федерации» и в связи с истечением срока полномочий участковой избирательной комиссии избирательного участка №1142 территориальная избирательная комиссия муниципального района </w:t>
      </w:r>
      <w:proofErr w:type="spellStart"/>
      <w:r w:rsidRPr="00C96139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C961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5B1506A9" w14:textId="2E793789" w:rsidR="00C96139" w:rsidRPr="00C96139" w:rsidRDefault="00C96139" w:rsidP="005624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139">
        <w:rPr>
          <w:rFonts w:ascii="Times New Roman" w:hAnsi="Times New Roman" w:cs="Times New Roman"/>
          <w:sz w:val="28"/>
          <w:szCs w:val="28"/>
        </w:rPr>
        <w:t>1. Признать утратившим силу решен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9613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муниципального района </w:t>
      </w:r>
      <w:proofErr w:type="spellStart"/>
      <w:r w:rsidRPr="00C96139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C961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24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1" w:name="_GoBack"/>
      <w:bookmarkEnd w:id="1"/>
      <w:r w:rsidRPr="00C96139">
        <w:rPr>
          <w:rFonts w:ascii="Times New Roman" w:hAnsi="Times New Roman" w:cs="Times New Roman"/>
          <w:sz w:val="28"/>
          <w:szCs w:val="28"/>
        </w:rPr>
        <w:t xml:space="preserve"> Республики Башкортостан   от 15 ноября 2017 года № 65/201-1 «О формировании участковой избирательной комиссии </w:t>
      </w:r>
      <w:proofErr w:type="spellStart"/>
      <w:r w:rsidRPr="00C96139">
        <w:rPr>
          <w:rFonts w:ascii="Times New Roman" w:hAnsi="Times New Roman" w:cs="Times New Roman"/>
          <w:sz w:val="28"/>
          <w:szCs w:val="28"/>
        </w:rPr>
        <w:t>Нижнесикиязовского</w:t>
      </w:r>
      <w:proofErr w:type="spellEnd"/>
      <w:r w:rsidRPr="00C96139">
        <w:rPr>
          <w:rFonts w:ascii="Times New Roman" w:hAnsi="Times New Roman" w:cs="Times New Roman"/>
          <w:sz w:val="28"/>
          <w:szCs w:val="28"/>
        </w:rPr>
        <w:t xml:space="preserve"> избирательного участка № 1142».</w:t>
      </w:r>
    </w:p>
    <w:p w14:paraId="4EE21323" w14:textId="5A35B8BE" w:rsidR="00C96139" w:rsidRPr="001E187A" w:rsidRDefault="00C96139" w:rsidP="005624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187A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странице территориальной избирательной комиссии муниципального района </w:t>
      </w:r>
      <w:proofErr w:type="spellStart"/>
      <w:r w:rsidRPr="001E187A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E1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1E187A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https://baltachevo.bashkortostan.ru</w:t>
        </w:r>
      </w:hyperlink>
      <w:r w:rsidRPr="001E18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1E187A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E1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20516EF" w14:textId="118FB8E4" w:rsidR="00C96139" w:rsidRDefault="00C96139" w:rsidP="00562433">
      <w:pPr>
        <w:pStyle w:val="22"/>
        <w:shd w:val="clear" w:color="auto" w:fill="auto"/>
        <w:tabs>
          <w:tab w:val="left" w:pos="859"/>
        </w:tabs>
        <w:spacing w:before="0" w:after="0" w:line="360" w:lineRule="auto"/>
      </w:pPr>
      <w:r>
        <w:tab/>
        <w:t xml:space="preserve">3. </w:t>
      </w:r>
      <w:r w:rsidRPr="00305895">
        <w:t xml:space="preserve">Контроль за выполнением </w:t>
      </w:r>
      <w:r>
        <w:t>настоящего</w:t>
      </w:r>
      <w:r w:rsidRPr="00305895">
        <w:t xml:space="preserve"> решения возложить на</w:t>
      </w:r>
      <w:r>
        <w:t xml:space="preserve"> председателя </w:t>
      </w:r>
      <w:r w:rsidRPr="00305895">
        <w:t>территориальной</w:t>
      </w:r>
      <w:r w:rsidRPr="00305895">
        <w:tab/>
        <w:t>избирательной</w:t>
      </w:r>
      <w:r w:rsidRPr="00305895">
        <w:tab/>
        <w:t>комиссии</w:t>
      </w:r>
      <w:r>
        <w:t xml:space="preserve"> </w:t>
      </w:r>
      <w:proofErr w:type="spellStart"/>
      <w:r>
        <w:t>Биктубаева</w:t>
      </w:r>
      <w:proofErr w:type="spellEnd"/>
      <w:r>
        <w:t xml:space="preserve"> С.А.</w:t>
      </w:r>
    </w:p>
    <w:p w14:paraId="51B4B7E0" w14:textId="77777777" w:rsidR="00C96139" w:rsidRDefault="00C96139" w:rsidP="00562433">
      <w:pPr>
        <w:pStyle w:val="22"/>
        <w:shd w:val="clear" w:color="auto" w:fill="auto"/>
        <w:tabs>
          <w:tab w:val="left" w:pos="859"/>
        </w:tabs>
        <w:spacing w:before="0" w:after="0" w:line="360" w:lineRule="auto"/>
      </w:pPr>
    </w:p>
    <w:p w14:paraId="51064F09" w14:textId="77777777" w:rsidR="00C96139" w:rsidRDefault="00C96139" w:rsidP="005624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  <w:proofErr w:type="spellEnd"/>
    </w:p>
    <w:p w14:paraId="7A12E761" w14:textId="77777777" w:rsidR="00C96139" w:rsidRDefault="00C96139" w:rsidP="005624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0"/>
    </w:p>
    <w:p w14:paraId="42436FA5" w14:textId="77777777" w:rsidR="00C96139" w:rsidRDefault="00C96139" w:rsidP="00C96139">
      <w:pPr>
        <w:jc w:val="both"/>
      </w:pPr>
    </w:p>
    <w:p w14:paraId="301EED13" w14:textId="77777777" w:rsidR="00C96139" w:rsidRDefault="00C96139" w:rsidP="00C96139">
      <w:pPr>
        <w:jc w:val="both"/>
      </w:pPr>
    </w:p>
    <w:p w14:paraId="2D79CD77" w14:textId="77777777" w:rsidR="00C96139" w:rsidRDefault="00C96139" w:rsidP="00C96139">
      <w:pPr>
        <w:jc w:val="both"/>
      </w:pPr>
    </w:p>
    <w:p w14:paraId="34CC26B9" w14:textId="77777777" w:rsidR="00C96139" w:rsidRDefault="00C96139" w:rsidP="00C96139">
      <w:pPr>
        <w:jc w:val="both"/>
      </w:pPr>
    </w:p>
    <w:p w14:paraId="16F64E8B" w14:textId="77777777" w:rsidR="00C96139" w:rsidRDefault="00C96139" w:rsidP="00C96139">
      <w:pPr>
        <w:jc w:val="both"/>
      </w:pPr>
    </w:p>
    <w:p w14:paraId="022FDAFB" w14:textId="77777777" w:rsidR="00C96139" w:rsidRDefault="00C96139" w:rsidP="00C96139">
      <w:pPr>
        <w:jc w:val="both"/>
      </w:pPr>
    </w:p>
    <w:p w14:paraId="00F0704E" w14:textId="77777777" w:rsidR="00C96139" w:rsidRDefault="00C96139" w:rsidP="00C96139">
      <w:pPr>
        <w:jc w:val="both"/>
      </w:pPr>
    </w:p>
    <w:p w14:paraId="18769045" w14:textId="77777777" w:rsidR="000C2D82" w:rsidRDefault="000C2D82"/>
    <w:sectPr w:rsidR="000C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0967"/>
    <w:multiLevelType w:val="hybridMultilevel"/>
    <w:tmpl w:val="B64859DE"/>
    <w:lvl w:ilvl="0" w:tplc="2F7ADD60">
      <w:start w:val="1"/>
      <w:numFmt w:val="decimal"/>
      <w:lvlText w:val="%1."/>
      <w:lvlJc w:val="left"/>
      <w:pPr>
        <w:ind w:left="302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724446">
      <w:numFmt w:val="bullet"/>
      <w:lvlText w:val="•"/>
      <w:lvlJc w:val="left"/>
      <w:pPr>
        <w:ind w:left="1266" w:hanging="778"/>
      </w:pPr>
      <w:rPr>
        <w:lang w:val="ru-RU" w:eastAsia="en-US" w:bidi="ar-SA"/>
      </w:rPr>
    </w:lvl>
    <w:lvl w:ilvl="2" w:tplc="840648D4">
      <w:numFmt w:val="bullet"/>
      <w:lvlText w:val="•"/>
      <w:lvlJc w:val="left"/>
      <w:pPr>
        <w:ind w:left="2233" w:hanging="778"/>
      </w:pPr>
      <w:rPr>
        <w:lang w:val="ru-RU" w:eastAsia="en-US" w:bidi="ar-SA"/>
      </w:rPr>
    </w:lvl>
    <w:lvl w:ilvl="3" w:tplc="4A4E1366">
      <w:numFmt w:val="bullet"/>
      <w:lvlText w:val="•"/>
      <w:lvlJc w:val="left"/>
      <w:pPr>
        <w:ind w:left="3199" w:hanging="778"/>
      </w:pPr>
      <w:rPr>
        <w:lang w:val="ru-RU" w:eastAsia="en-US" w:bidi="ar-SA"/>
      </w:rPr>
    </w:lvl>
    <w:lvl w:ilvl="4" w:tplc="AFBAE4B8">
      <w:numFmt w:val="bullet"/>
      <w:lvlText w:val="•"/>
      <w:lvlJc w:val="left"/>
      <w:pPr>
        <w:ind w:left="4166" w:hanging="778"/>
      </w:pPr>
      <w:rPr>
        <w:lang w:val="ru-RU" w:eastAsia="en-US" w:bidi="ar-SA"/>
      </w:rPr>
    </w:lvl>
    <w:lvl w:ilvl="5" w:tplc="E4FC4020">
      <w:numFmt w:val="bullet"/>
      <w:lvlText w:val="•"/>
      <w:lvlJc w:val="left"/>
      <w:pPr>
        <w:ind w:left="5133" w:hanging="778"/>
      </w:pPr>
      <w:rPr>
        <w:lang w:val="ru-RU" w:eastAsia="en-US" w:bidi="ar-SA"/>
      </w:rPr>
    </w:lvl>
    <w:lvl w:ilvl="6" w:tplc="7C0EBE44">
      <w:numFmt w:val="bullet"/>
      <w:lvlText w:val="•"/>
      <w:lvlJc w:val="left"/>
      <w:pPr>
        <w:ind w:left="6099" w:hanging="778"/>
      </w:pPr>
      <w:rPr>
        <w:lang w:val="ru-RU" w:eastAsia="en-US" w:bidi="ar-SA"/>
      </w:rPr>
    </w:lvl>
    <w:lvl w:ilvl="7" w:tplc="E7C41200">
      <w:numFmt w:val="bullet"/>
      <w:lvlText w:val="•"/>
      <w:lvlJc w:val="left"/>
      <w:pPr>
        <w:ind w:left="7066" w:hanging="778"/>
      </w:pPr>
      <w:rPr>
        <w:lang w:val="ru-RU" w:eastAsia="en-US" w:bidi="ar-SA"/>
      </w:rPr>
    </w:lvl>
    <w:lvl w:ilvl="8" w:tplc="CB3AFE74">
      <w:numFmt w:val="bullet"/>
      <w:lvlText w:val="•"/>
      <w:lvlJc w:val="left"/>
      <w:pPr>
        <w:ind w:left="8033" w:hanging="77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8D"/>
    <w:rsid w:val="000C2D82"/>
    <w:rsid w:val="00562433"/>
    <w:rsid w:val="005D5E64"/>
    <w:rsid w:val="006E2F6D"/>
    <w:rsid w:val="00890E8D"/>
    <w:rsid w:val="00C96139"/>
    <w:rsid w:val="00D0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C77B"/>
  <w15:chartTrackingRefBased/>
  <w15:docId w15:val="{2E7A9E09-B379-4B7B-8F87-65732629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13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96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961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9613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961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6139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6</cp:revision>
  <cp:lastPrinted>2022-09-05T05:16:00Z</cp:lastPrinted>
  <dcterms:created xsi:type="dcterms:W3CDTF">2022-09-02T07:23:00Z</dcterms:created>
  <dcterms:modified xsi:type="dcterms:W3CDTF">2022-10-06T12:13:00Z</dcterms:modified>
</cp:coreProperties>
</file>