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E902F0" w:rsidRPr="006A03DF" w:rsidTr="00DF0706">
        <w:trPr>
          <w:trHeight w:val="1200"/>
          <w:jc w:val="center"/>
        </w:trPr>
        <w:tc>
          <w:tcPr>
            <w:tcW w:w="4370" w:type="dxa"/>
          </w:tcPr>
          <w:p w:rsidR="00E902F0" w:rsidRPr="006A03DF" w:rsidRDefault="00E902F0" w:rsidP="00DF070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E902F0" w:rsidRPr="006A03DF" w:rsidRDefault="00E902F0" w:rsidP="00DF070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E902F0" w:rsidRPr="006A03DF" w:rsidRDefault="00E902F0" w:rsidP="00DF070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E902F0" w:rsidRPr="006A03DF" w:rsidRDefault="00E902F0" w:rsidP="00DF0706">
            <w:pPr>
              <w:ind w:left="-56"/>
              <w:jc w:val="center"/>
              <w:rPr>
                <w:sz w:val="24"/>
                <w:szCs w:val="24"/>
              </w:rPr>
            </w:pPr>
            <w:r w:rsidRPr="006A03DF"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E902F0" w:rsidRPr="006A03DF" w:rsidRDefault="00E902F0" w:rsidP="00DF070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E902F0" w:rsidRPr="006A03DF" w:rsidRDefault="00E902F0" w:rsidP="00DF070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E902F0" w:rsidRPr="006A03DF" w:rsidRDefault="00E902F0" w:rsidP="00DF070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E902F0" w:rsidRPr="006A03DF" w:rsidRDefault="00E902F0" w:rsidP="00DF070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E902F0" w:rsidRPr="006A03DF" w:rsidRDefault="00E902F0" w:rsidP="00DF070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E902F0" w:rsidRPr="006A03DF" w:rsidRDefault="00E902F0" w:rsidP="00DF070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E902F0" w:rsidRPr="006A03DF" w:rsidRDefault="00E902F0" w:rsidP="00DF070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E902F0" w:rsidRPr="006A03DF" w:rsidRDefault="00E902F0" w:rsidP="00DF0706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E902F0" w:rsidRPr="006A03DF" w:rsidRDefault="00E902F0" w:rsidP="00E902F0">
      <w:pPr>
        <w:rPr>
          <w:sz w:val="24"/>
          <w:szCs w:val="24"/>
          <w:lang w:val="be-BY"/>
        </w:rPr>
      </w:pPr>
    </w:p>
    <w:p w:rsidR="00E902F0" w:rsidRPr="006A03DF" w:rsidRDefault="00E902F0" w:rsidP="00E902F0">
      <w:pPr>
        <w:jc w:val="center"/>
        <w:rPr>
          <w:b/>
          <w:sz w:val="24"/>
          <w:szCs w:val="24"/>
          <w:lang w:val="be-BY"/>
        </w:rPr>
      </w:pPr>
    </w:p>
    <w:p w:rsidR="00E902F0" w:rsidRPr="006A03DF" w:rsidRDefault="00E902F0" w:rsidP="00E902F0">
      <w:pPr>
        <w:jc w:val="center"/>
        <w:rPr>
          <w:b/>
          <w:sz w:val="24"/>
          <w:szCs w:val="24"/>
          <w:lang w:val="be-BY"/>
        </w:rPr>
      </w:pPr>
      <w:r w:rsidRPr="006A03DF">
        <w:rPr>
          <w:b/>
          <w:sz w:val="24"/>
          <w:szCs w:val="24"/>
          <w:lang w:val="be-BY"/>
        </w:rPr>
        <w:t>РЕШЕНИЕ</w:t>
      </w:r>
    </w:p>
    <w:p w:rsidR="00E902F0" w:rsidRPr="006A03DF" w:rsidRDefault="00E902F0" w:rsidP="00E902F0">
      <w:pPr>
        <w:jc w:val="center"/>
        <w:rPr>
          <w:b/>
          <w:sz w:val="24"/>
          <w:szCs w:val="24"/>
          <w:lang w:val="be-BY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E902F0" w:rsidRPr="006A03DF" w:rsidTr="00DF0706">
        <w:tc>
          <w:tcPr>
            <w:tcW w:w="2802" w:type="dxa"/>
            <w:tcBorders>
              <w:bottom w:val="single" w:sz="4" w:space="0" w:color="auto"/>
            </w:tcBorders>
          </w:tcPr>
          <w:p w:rsidR="00E902F0" w:rsidRPr="006A03DF" w:rsidRDefault="00E902F0" w:rsidP="00DF0706">
            <w:pPr>
              <w:jc w:val="center"/>
              <w:rPr>
                <w:sz w:val="24"/>
                <w:szCs w:val="24"/>
                <w:lang w:val="be-BY"/>
              </w:rPr>
            </w:pPr>
            <w:r w:rsidRPr="006A03DF">
              <w:rPr>
                <w:sz w:val="24"/>
                <w:szCs w:val="24"/>
              </w:rPr>
              <w:t>15 июня</w:t>
            </w:r>
            <w:r w:rsidRPr="006A03DF">
              <w:rPr>
                <w:sz w:val="24"/>
                <w:szCs w:val="24"/>
                <w:lang w:val="be-BY"/>
              </w:rPr>
              <w:t xml:space="preserve"> 2021 года</w:t>
            </w:r>
          </w:p>
        </w:tc>
        <w:tc>
          <w:tcPr>
            <w:tcW w:w="3685" w:type="dxa"/>
          </w:tcPr>
          <w:p w:rsidR="00E902F0" w:rsidRPr="006A03DF" w:rsidRDefault="00E902F0" w:rsidP="00DF0706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902F0" w:rsidRPr="006A03DF" w:rsidRDefault="00E902F0" w:rsidP="00DF070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A03DF">
              <w:rPr>
                <w:rFonts w:eastAsia="MS Mincho"/>
                <w:sz w:val="24"/>
                <w:szCs w:val="24"/>
              </w:rPr>
              <w:t>№ 7/1-5</w:t>
            </w:r>
          </w:p>
        </w:tc>
      </w:tr>
    </w:tbl>
    <w:p w:rsidR="00E902F0" w:rsidRPr="006A03DF" w:rsidRDefault="00E902F0" w:rsidP="00E902F0">
      <w:pPr>
        <w:jc w:val="center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с. Бижбуляк</w:t>
      </w:r>
    </w:p>
    <w:p w:rsidR="00E902F0" w:rsidRPr="006A03DF" w:rsidRDefault="00E902F0" w:rsidP="00E902F0">
      <w:pPr>
        <w:jc w:val="center"/>
        <w:rPr>
          <w:b/>
          <w:sz w:val="24"/>
          <w:szCs w:val="24"/>
          <w:lang w:val="be-BY"/>
        </w:rPr>
      </w:pPr>
    </w:p>
    <w:p w:rsidR="00E902F0" w:rsidRPr="006A03DF" w:rsidRDefault="00E902F0" w:rsidP="00E902F0">
      <w:pPr>
        <w:jc w:val="center"/>
        <w:rPr>
          <w:b/>
          <w:sz w:val="24"/>
          <w:szCs w:val="24"/>
          <w:lang w:val="be-BY"/>
        </w:rPr>
      </w:pPr>
      <w:r w:rsidRPr="006A03DF">
        <w:rPr>
          <w:b/>
          <w:sz w:val="24"/>
          <w:szCs w:val="24"/>
          <w:lang w:val="be-BY"/>
        </w:rPr>
        <w:t xml:space="preserve">О назначении Салиховой З. Р. председателем участковой </w:t>
      </w:r>
    </w:p>
    <w:p w:rsidR="00E902F0" w:rsidRPr="006A03DF" w:rsidRDefault="00E902F0" w:rsidP="00E902F0">
      <w:pPr>
        <w:jc w:val="center"/>
        <w:rPr>
          <w:b/>
          <w:sz w:val="24"/>
          <w:szCs w:val="24"/>
          <w:lang w:val="be-BY"/>
        </w:rPr>
      </w:pPr>
      <w:r w:rsidRPr="006A03DF">
        <w:rPr>
          <w:b/>
          <w:sz w:val="24"/>
          <w:szCs w:val="24"/>
          <w:lang w:val="be-BY"/>
        </w:rPr>
        <w:t>избирательной комиссии избирательного участка № 1370 муниципального района Бижбулякский район Республики Башкортостан</w:t>
      </w:r>
    </w:p>
    <w:p w:rsidR="00E902F0" w:rsidRPr="006A03DF" w:rsidRDefault="00E902F0" w:rsidP="00E902F0">
      <w:pPr>
        <w:jc w:val="center"/>
        <w:rPr>
          <w:b/>
          <w:sz w:val="24"/>
          <w:szCs w:val="24"/>
          <w:lang w:val="be-BY"/>
        </w:rPr>
      </w:pPr>
    </w:p>
    <w:p w:rsidR="00E902F0" w:rsidRPr="006A03DF" w:rsidRDefault="00E902F0" w:rsidP="00E902F0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Рассмотрев предложения по кандидатурам для назначения председателем участковой избирательной комиссии из числа членов участковой избирательной комиссии с правом решающего голоса избирательного участка №1370, руководствуясь п. 7 ст. 28 Федерального Закона «Об основных гарантиях избирательных прав и права на участие в референдуме граждан Российской Федерации»,  территориальная избирательная комиссия муниципального района Бижбулякский район Республики Башкортостан решила:</w:t>
      </w:r>
    </w:p>
    <w:p w:rsidR="00E902F0" w:rsidRPr="006A03DF" w:rsidRDefault="00E902F0" w:rsidP="00E902F0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Назначить председателем участковой избирательной комиссии избирательного участка № 1370   Салихову Зилю Ритовну, 1968  года рождения, образование  среднее профессиональное, управляющий делами администрации сельского поселения Биккуловский сельсовет муниципального района Бижбулякский район Республики Башкортостан, выдвинутую Региональным  отделением Политической партии СПРАВЕДЛИВАЯ РОССИЯ в Республике Башкортостан</w:t>
      </w:r>
    </w:p>
    <w:p w:rsidR="00E902F0" w:rsidRPr="006A03DF" w:rsidRDefault="00E902F0" w:rsidP="00E902F0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 xml:space="preserve"> Выдать председателю участковой избирательной комиссии</w:t>
      </w:r>
      <w:r w:rsidRPr="006A03DF">
        <w:rPr>
          <w:b/>
          <w:sz w:val="24"/>
          <w:szCs w:val="24"/>
          <w:lang w:val="be-BY"/>
        </w:rPr>
        <w:t xml:space="preserve"> </w:t>
      </w:r>
      <w:r w:rsidRPr="006A03DF">
        <w:rPr>
          <w:sz w:val="24"/>
          <w:szCs w:val="24"/>
          <w:lang w:val="be-BY"/>
        </w:rPr>
        <w:t>Салиховой З. Р. удостоверение установленного образца.</w:t>
      </w:r>
    </w:p>
    <w:p w:rsidR="00E902F0" w:rsidRPr="006A03DF" w:rsidRDefault="00E902F0" w:rsidP="00E902F0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3. Председателю Салиховой З. Р. провести заседание участковой избирательной комиссии избирательного участка №1370 и предоставить</w:t>
      </w:r>
    </w:p>
    <w:p w:rsidR="00E902F0" w:rsidRPr="006A03DF" w:rsidRDefault="00E902F0" w:rsidP="00E902F0">
      <w:pPr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соответствующие решения по избранию заместителя председателя и секретаря участковой избирательной комиссии в территориальную избирательную комиссию муниципального района Бижбулякский Республики Башкортостан в срок до 30 июня 2021 года.</w:t>
      </w:r>
    </w:p>
    <w:p w:rsidR="00E902F0" w:rsidRPr="006A03DF" w:rsidRDefault="00E902F0" w:rsidP="00E902F0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4. Системному администратору территориальной избирательной</w:t>
      </w:r>
    </w:p>
    <w:p w:rsidR="00E902F0" w:rsidRPr="006A03DF" w:rsidRDefault="00E902F0" w:rsidP="00E902F0">
      <w:pPr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комиссии муниципального района Бижбулякский район Республики Башкортостан Ваченко И.Б.  ввести информацию о решении в Государственную автоматизированную систему «Выборы» и разместить настоящее решение на официальной странице территориальной избирательной комиссии муниципального района Бижбулякский Республики Башкортостан в сети Интернет.</w:t>
      </w:r>
    </w:p>
    <w:p w:rsidR="00E902F0" w:rsidRPr="006A03DF" w:rsidRDefault="00E902F0" w:rsidP="00E902F0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5. Направить настоящее решение в участковую избирательную комиссию избирательного участка № 1370 муниципального района Бижбулякский район Республики Башкортостан.</w:t>
      </w:r>
    </w:p>
    <w:p w:rsidR="00E902F0" w:rsidRPr="006A03DF" w:rsidRDefault="00E902F0" w:rsidP="00E902F0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6. Контроль за выполнением настоящего решения возложить на секретаря территориальной избирательной комиссии муниципального района Бижбулякский  Республики Башкортостан Гарипову З.М.</w:t>
      </w:r>
    </w:p>
    <w:p w:rsidR="00E902F0" w:rsidRPr="006A03DF" w:rsidRDefault="00E902F0" w:rsidP="00E902F0">
      <w:pPr>
        <w:ind w:firstLine="567"/>
        <w:jc w:val="both"/>
        <w:rPr>
          <w:sz w:val="24"/>
          <w:szCs w:val="24"/>
          <w:lang w:val="be-BY"/>
        </w:rPr>
      </w:pPr>
    </w:p>
    <w:p w:rsidR="00E902F0" w:rsidRPr="006A03DF" w:rsidRDefault="00E902F0" w:rsidP="00E902F0">
      <w:pPr>
        <w:ind w:left="567" w:firstLine="567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 xml:space="preserve">Председатель </w:t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  <w:t xml:space="preserve"> И.Р. Ситдиков</w:t>
      </w:r>
    </w:p>
    <w:p w:rsidR="00DB4820" w:rsidRPr="00E902F0" w:rsidRDefault="00E902F0" w:rsidP="001742C1">
      <w:pPr>
        <w:ind w:left="567" w:firstLine="567"/>
        <w:rPr>
          <w:lang w:val="be-BY"/>
        </w:rPr>
      </w:pPr>
      <w:r w:rsidRPr="006A03DF">
        <w:rPr>
          <w:sz w:val="24"/>
          <w:szCs w:val="24"/>
          <w:lang w:val="be-BY"/>
        </w:rPr>
        <w:t xml:space="preserve">Секретарь </w:t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 xml:space="preserve">            </w:t>
      </w:r>
      <w:r w:rsidRPr="006A03DF">
        <w:rPr>
          <w:sz w:val="24"/>
          <w:szCs w:val="24"/>
          <w:lang w:val="be-BY"/>
        </w:rPr>
        <w:t xml:space="preserve"> З. М. Гарипова</w:t>
      </w:r>
      <w:r w:rsidR="001742C1">
        <w:rPr>
          <w:sz w:val="24"/>
          <w:szCs w:val="24"/>
          <w:lang w:val="be-BY"/>
        </w:rPr>
        <w:t xml:space="preserve"> </w:t>
      </w:r>
      <w:bookmarkStart w:id="0" w:name="_GoBack"/>
      <w:bookmarkEnd w:id="0"/>
    </w:p>
    <w:sectPr w:rsidR="00DB4820" w:rsidRPr="00E902F0" w:rsidSect="00E902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B48"/>
    <w:multiLevelType w:val="hybridMultilevel"/>
    <w:tmpl w:val="6542F5FA"/>
    <w:lvl w:ilvl="0" w:tplc="D34E0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93"/>
    <w:rsid w:val="001742C1"/>
    <w:rsid w:val="00C72793"/>
    <w:rsid w:val="00DB4820"/>
    <w:rsid w:val="00E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7C97-F97B-43ED-A0B2-A19F9F41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cikrb</dc:creator>
  <cp:keywords/>
  <dc:description/>
  <cp:lastModifiedBy>cikrb</cp:lastModifiedBy>
  <cp:revision>3</cp:revision>
  <dcterms:created xsi:type="dcterms:W3CDTF">2021-06-17T05:06:00Z</dcterms:created>
  <dcterms:modified xsi:type="dcterms:W3CDTF">2021-06-17T05:10:00Z</dcterms:modified>
</cp:coreProperties>
</file>