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E378" w14:textId="77777777" w:rsidR="004E25AF" w:rsidRPr="00DD559C" w:rsidRDefault="004E25AF" w:rsidP="004E2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9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14:paraId="748B5A37" w14:textId="77777777" w:rsidR="004E25AF" w:rsidRPr="00DD559C" w:rsidRDefault="004E25AF" w:rsidP="004E2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9C">
        <w:rPr>
          <w:rFonts w:ascii="Times New Roman" w:hAnsi="Times New Roman" w:cs="Times New Roman"/>
          <w:b/>
          <w:sz w:val="28"/>
          <w:szCs w:val="28"/>
        </w:rPr>
        <w:t>МУНИЦИПАЛЬНОГО РАЙОНА БАЛТАЧЕВСКИЙ РАЙОН РЕСПУБЛИКИ БАШКОРТОСТАН</w:t>
      </w:r>
    </w:p>
    <w:p w14:paraId="2110F834" w14:textId="77777777" w:rsidR="004E25AF" w:rsidRPr="00DD559C" w:rsidRDefault="004E25AF" w:rsidP="004E2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E9F0F" w14:textId="77777777" w:rsidR="004E25AF" w:rsidRPr="00DD559C" w:rsidRDefault="004E25AF" w:rsidP="004E2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2F8D6D3" w14:textId="77777777" w:rsidR="004E25AF" w:rsidRPr="00DD559C" w:rsidRDefault="004E25AF" w:rsidP="004E2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9C"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1174</w:t>
      </w:r>
    </w:p>
    <w:p w14:paraId="1F55FDFF" w14:textId="77777777" w:rsidR="004E25AF" w:rsidRPr="00DD559C" w:rsidRDefault="004E25AF" w:rsidP="004E2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DF2F6" w14:textId="77777777" w:rsidR="004E25AF" w:rsidRPr="00DD559C" w:rsidRDefault="004E25AF" w:rsidP="004E2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59C">
        <w:rPr>
          <w:rFonts w:ascii="Times New Roman" w:hAnsi="Times New Roman" w:cs="Times New Roman"/>
          <w:b/>
          <w:sz w:val="28"/>
          <w:szCs w:val="28"/>
        </w:rPr>
        <w:t xml:space="preserve">от 14 </w:t>
      </w:r>
      <w:proofErr w:type="gramStart"/>
      <w:r w:rsidRPr="00DD559C">
        <w:rPr>
          <w:rFonts w:ascii="Times New Roman" w:hAnsi="Times New Roman" w:cs="Times New Roman"/>
          <w:b/>
          <w:sz w:val="28"/>
          <w:szCs w:val="28"/>
        </w:rPr>
        <w:t>ноября  2022</w:t>
      </w:r>
      <w:proofErr w:type="gramEnd"/>
      <w:r w:rsidRPr="00DD559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D559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№63/2-5</w:t>
      </w:r>
    </w:p>
    <w:p w14:paraId="695E913F" w14:textId="77777777" w:rsidR="004E25AF" w:rsidRPr="00DD559C" w:rsidRDefault="004E25AF" w:rsidP="004E2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  <w:r w:rsidRPr="00DD55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DD559C">
        <w:rPr>
          <w:rFonts w:ascii="Times New Roman" w:hAnsi="Times New Roman" w:cs="Times New Roman"/>
          <w:b/>
          <w:sz w:val="28"/>
          <w:szCs w:val="28"/>
        </w:rPr>
        <w:tab/>
      </w:r>
    </w:p>
    <w:p w14:paraId="6BF6FB78" w14:textId="77777777" w:rsidR="004E25AF" w:rsidRPr="00DD559C" w:rsidRDefault="004E25AF" w:rsidP="004E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9C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 назначения в состав участковой комиссии избирательного участка № 1174  и в соответствии со статьями 22, 27 Федерального закона  «Об основных гарантиях избирательных прав и права  на участие в референдуме граждан Российской Федерации», </w:t>
      </w:r>
      <w:r w:rsidRPr="00DD559C">
        <w:rPr>
          <w:rFonts w:ascii="Times New Roman" w:hAnsi="Times New Roman" w:cs="Times New Roman"/>
          <w:sz w:val="28"/>
          <w:szCs w:val="28"/>
        </w:rPr>
        <w:lastRenderedPageBreak/>
        <w:t>со статьями 21, 26 Кодекса Республики Башкортостан о выборах территориальная избирательная комиссия РЕШИЛА:</w:t>
      </w:r>
    </w:p>
    <w:p w14:paraId="7D1A25C6" w14:textId="77777777" w:rsidR="004E25AF" w:rsidRPr="00DD559C" w:rsidRDefault="004E25AF" w:rsidP="004E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559C">
        <w:rPr>
          <w:rFonts w:ascii="Times New Roman" w:hAnsi="Times New Roman" w:cs="Times New Roman"/>
          <w:sz w:val="28"/>
          <w:szCs w:val="28"/>
        </w:rPr>
        <w:t>Сформировать  участковую</w:t>
      </w:r>
      <w:proofErr w:type="gramEnd"/>
      <w:r w:rsidRPr="00DD559C">
        <w:rPr>
          <w:rFonts w:ascii="Times New Roman" w:hAnsi="Times New Roman" w:cs="Times New Roman"/>
          <w:sz w:val="28"/>
          <w:szCs w:val="28"/>
        </w:rPr>
        <w:t xml:space="preserve"> избирательную комиссию избирательного участка № 1174 в количестве 6 членов с правом решающего голоса на 5 лет.</w:t>
      </w:r>
    </w:p>
    <w:p w14:paraId="6F280E72" w14:textId="77777777" w:rsidR="004E25AF" w:rsidRPr="00DD559C" w:rsidRDefault="004E25AF" w:rsidP="004E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9C">
        <w:rPr>
          <w:rFonts w:ascii="Times New Roman" w:hAnsi="Times New Roman" w:cs="Times New Roman"/>
          <w:sz w:val="28"/>
          <w:szCs w:val="28"/>
        </w:rPr>
        <w:t>2. Назначить в состав участковой избирательной комиссии избирательного участка № 1174:</w:t>
      </w:r>
    </w:p>
    <w:tbl>
      <w:tblPr>
        <w:tblW w:w="15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551"/>
        <w:gridCol w:w="1418"/>
        <w:gridCol w:w="992"/>
        <w:gridCol w:w="2268"/>
        <w:gridCol w:w="2268"/>
        <w:gridCol w:w="1843"/>
        <w:gridCol w:w="992"/>
        <w:gridCol w:w="2410"/>
      </w:tblGrid>
      <w:tr w:rsidR="004E25AF" w14:paraId="142D27AB" w14:textId="77777777" w:rsidTr="00D40DCB">
        <w:trPr>
          <w:trHeight w:val="482"/>
          <w:tblHeader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F0C72" w14:textId="77777777" w:rsidR="004E25AF" w:rsidRDefault="004E25AF" w:rsidP="00D40DC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53F2" w14:textId="77777777" w:rsidR="004E25AF" w:rsidRDefault="004E25AF" w:rsidP="00D40D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A3F5B" w14:textId="77777777" w:rsidR="004E25AF" w:rsidRDefault="004E25AF" w:rsidP="00D40DC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7B19" w14:textId="77777777" w:rsidR="004E25AF" w:rsidRDefault="004E25AF" w:rsidP="00D40DC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работы в 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3D48" w14:textId="77777777" w:rsidR="004E25AF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CCC5" w14:textId="77777777" w:rsidR="004E25AF" w:rsidRDefault="004E25AF" w:rsidP="00D40DC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E5384B3" w14:textId="77777777" w:rsidR="004E25AF" w:rsidRDefault="004E25AF" w:rsidP="00D40DCB">
            <w:pPr>
              <w:keepNext/>
              <w:spacing w:after="0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6867E" w14:textId="77777777" w:rsidR="004E25AF" w:rsidRDefault="004E25AF" w:rsidP="00D40DCB">
            <w:pPr>
              <w:keepNext/>
              <w:spacing w:after="0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гос.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263D7" w14:textId="77777777" w:rsidR="004E25AF" w:rsidRDefault="004E25AF" w:rsidP="00D40DCB">
            <w:pPr>
              <w:keepNext/>
              <w:spacing w:after="0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Кем предложен в состав комиссии</w:t>
            </w:r>
          </w:p>
        </w:tc>
      </w:tr>
      <w:tr w:rsidR="004E25AF" w14:paraId="6EAFB8EB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78890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ED40D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9EB75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10.04.1985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AE7B5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7DC6E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01AFD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детский сад «Чебурашка»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Старои</w:t>
            </w: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ликеево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0182A22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A154C78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36392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Совет СП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Тошкуровский</w:t>
            </w:r>
            <w:proofErr w:type="spellEnd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</w:tr>
      <w:tr w:rsidR="004E25AF" w14:paraId="654AD1E6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60A40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43542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Марданова Эльмира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BF00F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12.02.1978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52313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F6F82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5C5BD" w14:textId="77777777" w:rsidR="004E25AF" w:rsidRPr="00DD559C" w:rsidRDefault="004E25AF" w:rsidP="00D40DCB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КФХ Глава Марданов Ильхам </w:t>
            </w:r>
            <w:proofErr w:type="spellStart"/>
            <w:proofErr w:type="gram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F7FB2B6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0F7BBCB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C461E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DD559C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25AF" w14:paraId="11C9B756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35F11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2C1FA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Сафин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187381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Гаффанович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40AFC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19.01.1970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62755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FD427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AA1B5" w14:textId="77777777" w:rsidR="004E25AF" w:rsidRPr="00DD559C" w:rsidRDefault="004E25AF" w:rsidP="00D40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пенсионер по инвалидности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56A3F72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810D613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172B0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ПП  </w:t>
            </w:r>
            <w:r w:rsidRPr="00DD559C">
              <w:rPr>
                <w:rFonts w:ascii="Times New Roman" w:hAnsi="Times New Roman" w:cs="Times New Roman"/>
                <w:b/>
                <w:sz w:val="24"/>
                <w:szCs w:val="24"/>
              </w:rPr>
              <w:t>КПРФ</w:t>
            </w:r>
            <w:proofErr w:type="gramEnd"/>
          </w:p>
        </w:tc>
      </w:tr>
      <w:tr w:rsidR="004E25AF" w14:paraId="1F318A7B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B1937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30496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Дильдаровна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3AB69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19.04.1971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BF7A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5671E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19B6E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«Центр детского творчества»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70480E9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2D23C18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82935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r w:rsidRPr="00DD559C">
              <w:rPr>
                <w:rFonts w:ascii="Times New Roman" w:hAnsi="Times New Roman" w:cs="Times New Roman"/>
                <w:b/>
                <w:sz w:val="24"/>
                <w:szCs w:val="24"/>
              </w:rPr>
              <w:t>НОВЫЕ ЛЮДИ</w:t>
            </w: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E25AF" w14:paraId="29BDA378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A5B50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DE29B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Шайхинурова</w:t>
            </w:r>
            <w:proofErr w:type="spellEnd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Фандия</w:t>
            </w:r>
            <w:proofErr w:type="spellEnd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Рафгатовна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2649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26.06.1971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8670E" w14:textId="77777777" w:rsidR="004E25AF" w:rsidRPr="00DD559C" w:rsidRDefault="004E25AF" w:rsidP="00D40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66832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7ED0D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ГБУ Реабилитационный центр для детей и подростков с ограниченными возможностями здоровья г. Нефтекамска РБ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19DEFF9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30C2502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499D1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r w:rsidRPr="00DD559C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РОССИЯ-ПАТРИОТЫ- ЗА ПРАВДУ</w:t>
            </w: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5AF" w14:paraId="2A9D32F5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50370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1DF83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Фируза 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8A04B" w14:textId="77777777" w:rsidR="004E25AF" w:rsidRPr="00DD559C" w:rsidRDefault="004E25AF" w:rsidP="00D40DCB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10.05.1971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A5941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EDDC4" w14:textId="6806C6E0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3B71F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E8929" w14:textId="77777777" w:rsidR="004E25AF" w:rsidRPr="00DD559C" w:rsidRDefault="004E25AF" w:rsidP="00D40DCB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 xml:space="preserve"> почтамт УФПС РБ ФГУП «Почта России» </w:t>
            </w:r>
            <w:proofErr w:type="spellStart"/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Мищерово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4E0C587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E06D1DD" w14:textId="77777777" w:rsidR="004E25AF" w:rsidRPr="00DD559C" w:rsidRDefault="004E25AF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DF503" w14:textId="77777777" w:rsidR="004E25AF" w:rsidRPr="00DD559C" w:rsidRDefault="004E25AF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ВПП «</w:t>
            </w:r>
            <w:r w:rsidRPr="00DD559C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Pr="00DD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BB8A3B0" w14:textId="77777777" w:rsidR="004E25AF" w:rsidRDefault="004E25AF" w:rsidP="004E25AF">
      <w:pPr>
        <w:tabs>
          <w:tab w:val="left" w:pos="5025"/>
        </w:tabs>
        <w:spacing w:after="0" w:line="240" w:lineRule="auto"/>
        <w:ind w:right="-113"/>
        <w:rPr>
          <w:rFonts w:ascii="Times New Roman" w:hAnsi="Times New Roman" w:cs="Times New Roman"/>
          <w:b/>
          <w:sz w:val="20"/>
          <w:szCs w:val="20"/>
        </w:rPr>
      </w:pPr>
    </w:p>
    <w:p w14:paraId="256C8A1B" w14:textId="77777777" w:rsidR="004E25AF" w:rsidRPr="00DD559C" w:rsidRDefault="004E25AF" w:rsidP="004E25AF">
      <w:pPr>
        <w:tabs>
          <w:tab w:val="left" w:pos="5025"/>
        </w:tabs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DD559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</w:t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5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59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DD559C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4FFAE854" w14:textId="77777777" w:rsidR="004E25AF" w:rsidRPr="00DD559C" w:rsidRDefault="004E25AF" w:rsidP="004E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FB308" w14:textId="77777777" w:rsidR="004E25AF" w:rsidRPr="00DD559C" w:rsidRDefault="004E25AF" w:rsidP="004E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9C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559C">
        <w:rPr>
          <w:rFonts w:ascii="Times New Roman" w:hAnsi="Times New Roman" w:cs="Times New Roman"/>
          <w:sz w:val="28"/>
          <w:szCs w:val="28"/>
        </w:rPr>
        <w:t xml:space="preserve"> </w:t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</w:r>
      <w:r w:rsidRPr="00DD559C"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 w:rsidRPr="00DD559C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5A7435E9" w14:textId="77777777" w:rsidR="004E25AF" w:rsidRPr="00DD559C" w:rsidRDefault="004E25AF" w:rsidP="004E25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27D616" w14:textId="77777777" w:rsidR="007E7F8F" w:rsidRDefault="007E7F8F"/>
    <w:sectPr w:rsidR="007E7F8F" w:rsidSect="004E2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1A"/>
    <w:rsid w:val="003B71F2"/>
    <w:rsid w:val="004C351A"/>
    <w:rsid w:val="004E25AF"/>
    <w:rsid w:val="007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3FF2"/>
  <w15:chartTrackingRefBased/>
  <w15:docId w15:val="{6D41EF8D-6C0F-409A-83E0-BB53CE1A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5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3</cp:revision>
  <dcterms:created xsi:type="dcterms:W3CDTF">2022-11-15T10:35:00Z</dcterms:created>
  <dcterms:modified xsi:type="dcterms:W3CDTF">2022-11-17T09:43:00Z</dcterms:modified>
</cp:coreProperties>
</file>