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A0F21" w14:textId="77777777" w:rsidR="00890663" w:rsidRPr="00211613" w:rsidRDefault="00890663" w:rsidP="008906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9F32F51" w14:textId="77777777" w:rsidR="00890663" w:rsidRPr="00211613" w:rsidRDefault="00890663" w:rsidP="00890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972757" wp14:editId="6ACCFC4F">
            <wp:simplePos x="0" y="0"/>
            <wp:positionH relativeFrom="column">
              <wp:posOffset>2646045</wp:posOffset>
            </wp:positionH>
            <wp:positionV relativeFrom="paragraph">
              <wp:posOffset>-85725</wp:posOffset>
            </wp:positionV>
            <wp:extent cx="906780" cy="891540"/>
            <wp:effectExtent l="0" t="0" r="7620" b="381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="127"/>
        <w:tblW w:w="9781" w:type="dxa"/>
        <w:tblBorders>
          <w:insideH w:val="thickThinSmallGap" w:sz="12" w:space="0" w:color="000000"/>
        </w:tblBorders>
        <w:tblLook w:val="04A0" w:firstRow="1" w:lastRow="0" w:firstColumn="1" w:lastColumn="0" w:noHBand="0" w:noVBand="1"/>
      </w:tblPr>
      <w:tblGrid>
        <w:gridCol w:w="4372"/>
        <w:gridCol w:w="1418"/>
        <w:gridCol w:w="3991"/>
      </w:tblGrid>
      <w:tr w:rsidR="00890663" w:rsidRPr="00211613" w14:paraId="46FB88AF" w14:textId="77777777" w:rsidTr="005227FE">
        <w:trPr>
          <w:trHeight w:val="1276"/>
        </w:trPr>
        <w:tc>
          <w:tcPr>
            <w:tcW w:w="4372" w:type="dxa"/>
            <w:tcBorders>
              <w:top w:val="nil"/>
              <w:left w:val="nil"/>
              <w:bottom w:val="thickThinSmallGap" w:sz="12" w:space="0" w:color="000000"/>
              <w:right w:val="nil"/>
            </w:tcBorders>
            <w:hideMark/>
          </w:tcPr>
          <w:p w14:paraId="316B25D8" w14:textId="77777777" w:rsidR="00890663" w:rsidRPr="00211613" w:rsidRDefault="00890663" w:rsidP="005227FE">
            <w:pPr>
              <w:tabs>
                <w:tab w:val="left" w:pos="14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>ТЕРРИТОРИАЛЬНАЯ</w:t>
            </w:r>
          </w:p>
          <w:p w14:paraId="7697AD20" w14:textId="77777777" w:rsidR="00890663" w:rsidRPr="00211613" w:rsidRDefault="00890663" w:rsidP="005227FE">
            <w:pPr>
              <w:tabs>
                <w:tab w:val="left" w:pos="14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 xml:space="preserve"> ИЗБИРАТЕЛЬНАЯ КОМИССИЯ</w:t>
            </w:r>
          </w:p>
          <w:p w14:paraId="33D9A6C7" w14:textId="77777777" w:rsidR="00890663" w:rsidRPr="00211613" w:rsidRDefault="00890663" w:rsidP="005227FE">
            <w:pPr>
              <w:tabs>
                <w:tab w:val="left" w:pos="14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 xml:space="preserve">ГОРОДСКОГО ОКРУГА </w:t>
            </w:r>
          </w:p>
          <w:p w14:paraId="3FDFE766" w14:textId="77777777" w:rsidR="00890663" w:rsidRPr="00211613" w:rsidRDefault="00890663" w:rsidP="005227FE">
            <w:pPr>
              <w:tabs>
                <w:tab w:val="left" w:pos="14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>ГОРОД САЛАВАТ</w:t>
            </w:r>
          </w:p>
          <w:p w14:paraId="0BBD1C5C" w14:textId="77777777" w:rsidR="00890663" w:rsidRPr="00211613" w:rsidRDefault="00890663" w:rsidP="005227FE">
            <w:pPr>
              <w:tabs>
                <w:tab w:val="left" w:pos="14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>РЕСПУБЛИКИ БАШКОРТОСТАН</w:t>
            </w:r>
          </w:p>
        </w:tc>
        <w:tc>
          <w:tcPr>
            <w:tcW w:w="1418" w:type="dxa"/>
            <w:tcBorders>
              <w:top w:val="nil"/>
              <w:left w:val="nil"/>
              <w:bottom w:val="thickThinSmallGap" w:sz="12" w:space="0" w:color="000000"/>
              <w:right w:val="nil"/>
            </w:tcBorders>
          </w:tcPr>
          <w:p w14:paraId="70F5A2E7" w14:textId="77777777" w:rsidR="00890663" w:rsidRPr="00211613" w:rsidRDefault="00890663" w:rsidP="00522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a-RU"/>
              </w:rPr>
            </w:pPr>
          </w:p>
          <w:p w14:paraId="1A775B93" w14:textId="77777777" w:rsidR="00890663" w:rsidRPr="00211613" w:rsidRDefault="00890663" w:rsidP="00522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a-RU"/>
              </w:rPr>
            </w:pPr>
          </w:p>
          <w:p w14:paraId="7000E05B" w14:textId="77777777" w:rsidR="00890663" w:rsidRPr="00211613" w:rsidRDefault="00890663" w:rsidP="005227FE">
            <w:pPr>
              <w:tabs>
                <w:tab w:val="left" w:pos="140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thickThinSmallGap" w:sz="12" w:space="0" w:color="000000"/>
              <w:right w:val="nil"/>
            </w:tcBorders>
            <w:hideMark/>
          </w:tcPr>
          <w:p w14:paraId="6CABE79C" w14:textId="77777777" w:rsidR="00890663" w:rsidRPr="00211613" w:rsidRDefault="00890663" w:rsidP="00522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 xml:space="preserve">БАШҠОРТОСТАН РЕСПУБЛИҠАҺЫ </w:t>
            </w:r>
          </w:p>
          <w:p w14:paraId="19E142E3" w14:textId="77777777" w:rsidR="00890663" w:rsidRPr="00211613" w:rsidRDefault="00890663" w:rsidP="00522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 xml:space="preserve">САЛАУАТ ҠАЛАҺЫ </w:t>
            </w:r>
          </w:p>
          <w:p w14:paraId="71CFB1A3" w14:textId="77777777" w:rsidR="00890663" w:rsidRPr="00211613" w:rsidRDefault="00890663" w:rsidP="00522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>ҠАЛА ОКРУГЫНЫ</w:t>
            </w:r>
            <w:r w:rsidRPr="00211613">
              <w:rPr>
                <w:rFonts w:ascii="TimBashk" w:eastAsia="Calibri" w:hAnsi="TimBashk" w:cs="Times New Roman"/>
                <w:b/>
                <w:bCs/>
                <w:caps/>
                <w:sz w:val="20"/>
                <w:szCs w:val="20"/>
              </w:rPr>
              <w:t>Ң</w:t>
            </w: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 xml:space="preserve"> </w:t>
            </w:r>
          </w:p>
          <w:p w14:paraId="47DEBCBD" w14:textId="77777777" w:rsidR="00890663" w:rsidRPr="00211613" w:rsidRDefault="00890663" w:rsidP="00522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>ТЕРРИТОРИАЛЬ ҺАЙЛАУ КОМИССИЯҺЫ</w:t>
            </w:r>
          </w:p>
        </w:tc>
      </w:tr>
      <w:tr w:rsidR="00890663" w:rsidRPr="00211613" w14:paraId="3DF0F74C" w14:textId="77777777" w:rsidTr="005227FE">
        <w:trPr>
          <w:trHeight w:val="1575"/>
        </w:trPr>
        <w:tc>
          <w:tcPr>
            <w:tcW w:w="9781" w:type="dxa"/>
            <w:gridSpan w:val="3"/>
            <w:tcBorders>
              <w:top w:val="thickThinSmallGap" w:sz="12" w:space="0" w:color="000000"/>
              <w:left w:val="nil"/>
              <w:bottom w:val="nil"/>
              <w:right w:val="nil"/>
            </w:tcBorders>
          </w:tcPr>
          <w:p w14:paraId="3AB77C3D" w14:textId="77777777" w:rsidR="00890663" w:rsidRPr="00211613" w:rsidRDefault="00890663" w:rsidP="005227FE">
            <w:pPr>
              <w:tabs>
                <w:tab w:val="left" w:pos="140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14:paraId="2C2601C2" w14:textId="77777777" w:rsidR="00890663" w:rsidRPr="00211613" w:rsidRDefault="00890663" w:rsidP="005227FE">
            <w:pPr>
              <w:tabs>
                <w:tab w:val="left" w:pos="140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116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21161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 Е Ш Е Н И Е</w:t>
            </w:r>
          </w:p>
          <w:p w14:paraId="491E41E6" w14:textId="6FDB7122" w:rsidR="00890663" w:rsidRPr="00211613" w:rsidRDefault="00890663" w:rsidP="005227FE">
            <w:pPr>
              <w:tabs>
                <w:tab w:val="left" w:pos="1406"/>
              </w:tabs>
              <w:spacing w:after="0" w:line="276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211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  <w:r w:rsidRPr="00211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11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Pr="002116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211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</w:t>
            </w:r>
            <w:r w:rsidRPr="0021161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211613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  <w:p w14:paraId="28D2E6E7" w14:textId="77777777" w:rsidR="00890663" w:rsidRPr="00211613" w:rsidRDefault="00890663" w:rsidP="005227FE">
            <w:pPr>
              <w:tabs>
                <w:tab w:val="left" w:pos="140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1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Салават</w:t>
            </w:r>
          </w:p>
        </w:tc>
      </w:tr>
    </w:tbl>
    <w:p w14:paraId="604BEE1B" w14:textId="77777777" w:rsidR="00890663" w:rsidRPr="00211613" w:rsidRDefault="00890663" w:rsidP="008906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FA774B" w14:textId="4C8E6E12" w:rsidR="00890663" w:rsidRDefault="00890663" w:rsidP="00890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Лыкова К. Н. </w:t>
      </w:r>
      <w:r w:rsidRPr="0021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</w:p>
    <w:p w14:paraId="32BF7142" w14:textId="1581FEAB" w:rsidR="00890663" w:rsidRPr="00211613" w:rsidRDefault="00890663" w:rsidP="008906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участковой избирательной комиссии избирательного участка № 58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7568B1DD" w14:textId="77777777" w:rsidR="00890663" w:rsidRPr="00211613" w:rsidRDefault="00890663" w:rsidP="0089066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7C50AA" w14:textId="35570357" w:rsidR="00890663" w:rsidRPr="00211613" w:rsidRDefault="00890663" w:rsidP="008906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16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hyperlink r:id="rId5" w:history="1">
        <w:r w:rsidRPr="0021161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 7 статьи 28</w:t>
        </w:r>
      </w:hyperlink>
      <w:r w:rsidRPr="002116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частью 7 статьи 34 Кодекса Республики Башкортостан о выборах, рассмотрев предложения по кандидатурам для назначения председателем участковой избирательной комиссии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избирательного участка № 58</w:t>
      </w:r>
      <w:r w:rsidR="00EF4456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211613">
        <w:rPr>
          <w:rFonts w:ascii="Times New Roman" w:eastAsia="Times New Roman" w:hAnsi="Times New Roman" w:cs="Times New Roman"/>
          <w:sz w:val="27"/>
          <w:szCs w:val="27"/>
          <w:lang w:eastAsia="ru-RU"/>
        </w:rPr>
        <w:t>, территориальная избирательная комиссия  городского округа город Салават Республики Башкортостан решила:</w:t>
      </w:r>
    </w:p>
    <w:p w14:paraId="582F5A74" w14:textId="1A0F2DE8" w:rsidR="00890663" w:rsidRPr="00211613" w:rsidRDefault="00890663" w:rsidP="008906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16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Константина Николаевича</w:t>
      </w:r>
      <w:r w:rsidRPr="002116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председателем участковой избирательной комиссии избирательного участка № 58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</w:p>
    <w:p w14:paraId="2BAE0608" w14:textId="452414EA" w:rsidR="00890663" w:rsidRPr="00211613" w:rsidRDefault="00890663" w:rsidP="008906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11613">
        <w:rPr>
          <w:rFonts w:ascii="Times New Roman" w:eastAsia="Times New Roman" w:hAnsi="Times New Roman" w:cs="Times New Roman"/>
          <w:sz w:val="27"/>
          <w:szCs w:val="27"/>
          <w:lang w:eastAsia="ru-RU"/>
        </w:rPr>
        <w:t>.Направить настоящее решение в участковую избирательную комиссию избирательного участка № 58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2116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E2A3E57" w14:textId="77777777" w:rsidR="00890663" w:rsidRPr="00211613" w:rsidRDefault="00890663" w:rsidP="00890663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A67CDA" w14:textId="77777777" w:rsidR="00890663" w:rsidRPr="00211613" w:rsidRDefault="00890663" w:rsidP="00890663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F108A98" w14:textId="77777777" w:rsidR="00890663" w:rsidRPr="00211613" w:rsidRDefault="00890663" w:rsidP="00890663">
      <w:pPr>
        <w:spacing w:after="0" w:line="48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11613">
        <w:rPr>
          <w:rFonts w:ascii="Times New Roman" w:eastAsia="Calibri" w:hAnsi="Times New Roman" w:cs="Times New Roman"/>
          <w:sz w:val="28"/>
          <w:szCs w:val="28"/>
        </w:rPr>
        <w:t>Председатель                                                                                Ф.В. Тиунов</w:t>
      </w:r>
    </w:p>
    <w:p w14:paraId="58A1A310" w14:textId="77777777" w:rsidR="00890663" w:rsidRPr="00211613" w:rsidRDefault="00890663" w:rsidP="00890663">
      <w:pPr>
        <w:spacing w:line="252" w:lineRule="auto"/>
        <w:rPr>
          <w:rFonts w:ascii="Calibri" w:eastAsia="Calibri" w:hAnsi="Calibri" w:cs="Times New Roman"/>
        </w:rPr>
      </w:pPr>
      <w:r w:rsidRPr="00211613">
        <w:rPr>
          <w:rFonts w:ascii="Times New Roman" w:eastAsia="Calibri" w:hAnsi="Times New Roman" w:cs="Times New Roman"/>
          <w:sz w:val="28"/>
          <w:szCs w:val="28"/>
        </w:rPr>
        <w:t xml:space="preserve">          Секретарь                                                                                       С.В. </w:t>
      </w:r>
      <w:proofErr w:type="spellStart"/>
      <w:r w:rsidRPr="00211613">
        <w:rPr>
          <w:rFonts w:ascii="Times New Roman" w:eastAsia="Calibri" w:hAnsi="Times New Roman" w:cs="Times New Roman"/>
          <w:sz w:val="28"/>
          <w:szCs w:val="28"/>
        </w:rPr>
        <w:t>Покало</w:t>
      </w:r>
      <w:proofErr w:type="spellEnd"/>
    </w:p>
    <w:p w14:paraId="4BF97F58" w14:textId="77777777" w:rsidR="00890663" w:rsidRDefault="00890663" w:rsidP="00890663"/>
    <w:p w14:paraId="2B982D2C" w14:textId="77777777" w:rsidR="001453D4" w:rsidRDefault="001453D4"/>
    <w:sectPr w:rsidR="001453D4" w:rsidSect="00211613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F5"/>
    <w:rsid w:val="000976F5"/>
    <w:rsid w:val="001453D4"/>
    <w:rsid w:val="006131B1"/>
    <w:rsid w:val="00890663"/>
    <w:rsid w:val="00E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5C62"/>
  <w15:chartTrackingRefBased/>
  <w15:docId w15:val="{F8B925D2-1166-4744-B5AA-AFEF69D4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2</cp:revision>
  <dcterms:created xsi:type="dcterms:W3CDTF">2024-07-28T05:32:00Z</dcterms:created>
  <dcterms:modified xsi:type="dcterms:W3CDTF">2024-07-28T05:32:00Z</dcterms:modified>
</cp:coreProperties>
</file>