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97" w:rsidRPr="008B0F38" w:rsidRDefault="00C86097" w:rsidP="00C86097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3A23F" wp14:editId="1313F680">
            <wp:simplePos x="0" y="0"/>
            <wp:positionH relativeFrom="column">
              <wp:posOffset>2501265</wp:posOffset>
            </wp:positionH>
            <wp:positionV relativeFrom="paragraph">
              <wp:posOffset>-107950</wp:posOffset>
            </wp:positionV>
            <wp:extent cx="788670" cy="784860"/>
            <wp:effectExtent l="0" t="0" r="0" b="0"/>
            <wp:wrapNone/>
            <wp:docPr id="3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50"/>
        <w:tblW w:w="981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92"/>
        <w:gridCol w:w="1063"/>
        <w:gridCol w:w="4362"/>
      </w:tblGrid>
      <w:tr w:rsidR="00C86097" w:rsidRPr="008B0F38" w:rsidTr="002D2300">
        <w:trPr>
          <w:trHeight w:val="274"/>
        </w:trPr>
        <w:tc>
          <w:tcPr>
            <w:tcW w:w="4392" w:type="dxa"/>
            <w:shd w:val="clear" w:color="auto" w:fill="auto"/>
            <w:vAlign w:val="center"/>
          </w:tcPr>
          <w:p w:rsidR="00C86097" w:rsidRPr="004D0891" w:rsidRDefault="00C86097" w:rsidP="002D23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ТЕРРИТОРИАЛЬНАЯ </w:t>
            </w:r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ИЗБИРАТЕЛЬНАЯ                                КОМИССИЯ </w:t>
            </w:r>
            <w:r w:rsidRPr="004D0891">
              <w:rPr>
                <w:b/>
                <w:bCs/>
                <w:sz w:val="20"/>
                <w:szCs w:val="20"/>
              </w:rPr>
              <w:t xml:space="preserve">МУНИЦИПАЛЬНОГО РАЙОНА ТУЙМАЗИНСКИЙ РАЙОН </w:t>
            </w:r>
          </w:p>
          <w:p w:rsidR="00C86097" w:rsidRPr="004D0891" w:rsidRDefault="00C86097" w:rsidP="002D2300">
            <w:pPr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РЕСПУБЛИКИ БАШКОРТОСТАН</w:t>
            </w:r>
            <w:r w:rsidRPr="004D0891">
              <w:rPr>
                <w:rFonts w:ascii="Cambria" w:hAnsi="Cambria"/>
                <w:b/>
                <w:bCs/>
                <w:kern w:val="32"/>
                <w:sz w:val="20"/>
                <w:szCs w:val="20"/>
              </w:rPr>
              <w:t xml:space="preserve">     </w:t>
            </w:r>
          </w:p>
          <w:p w:rsidR="00C86097" w:rsidRPr="008B0F38" w:rsidRDefault="00C86097" w:rsidP="002D2300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C86097" w:rsidRPr="008B0F38" w:rsidRDefault="00C86097" w:rsidP="002D2300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62" w:type="dxa"/>
            <w:shd w:val="clear" w:color="auto" w:fill="auto"/>
            <w:vAlign w:val="center"/>
          </w:tcPr>
          <w:p w:rsidR="00C86097" w:rsidRPr="004D0891" w:rsidRDefault="00C86097" w:rsidP="002D23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БАШЌОРТОСТАН РЕСПУБЛИКАЋЫ</w:t>
            </w:r>
          </w:p>
          <w:p w:rsidR="00C86097" w:rsidRPr="004D0891" w:rsidRDefault="00C86097" w:rsidP="00B80E8C">
            <w:pPr>
              <w:widowControl w:val="0"/>
              <w:autoSpaceDE w:val="0"/>
              <w:autoSpaceDN w:val="0"/>
              <w:adjustRightInd w:val="0"/>
              <w:ind w:left="40"/>
              <w:rPr>
                <w:b/>
                <w:bCs/>
                <w:sz w:val="20"/>
                <w:szCs w:val="20"/>
              </w:rPr>
            </w:pPr>
            <w:r w:rsidRPr="004D0891">
              <w:rPr>
                <w:b/>
                <w:bCs/>
                <w:sz w:val="20"/>
                <w:szCs w:val="20"/>
              </w:rPr>
              <w:t>ТУЙМАЗЫ РАЙОНЫ</w:t>
            </w:r>
            <w:r w:rsidR="00B80E8C">
              <w:rPr>
                <w:b/>
                <w:bCs/>
                <w:sz w:val="20"/>
                <w:szCs w:val="20"/>
              </w:rPr>
              <w:t xml:space="preserve"> </w:t>
            </w:r>
            <w:r w:rsidRPr="004D0891">
              <w:rPr>
                <w:b/>
                <w:bCs/>
                <w:sz w:val="20"/>
                <w:szCs w:val="20"/>
              </w:rPr>
              <w:t>МУНИЦИПАЛЬ РАЙОНЫ</w:t>
            </w:r>
            <w:r w:rsidR="00B80E8C">
              <w:rPr>
                <w:b/>
                <w:bCs/>
                <w:sz w:val="20"/>
                <w:szCs w:val="20"/>
              </w:rPr>
              <w:t xml:space="preserve"> </w:t>
            </w:r>
            <w:r w:rsidRPr="004D0891">
              <w:rPr>
                <w:b/>
                <w:bCs/>
                <w:sz w:val="20"/>
                <w:szCs w:val="20"/>
              </w:rPr>
              <w:t>ТЕРРИТОРИ</w:t>
            </w:r>
            <w:r w:rsidR="00B80E8C">
              <w:rPr>
                <w:b/>
                <w:bCs/>
                <w:sz w:val="20"/>
                <w:szCs w:val="20"/>
              </w:rPr>
              <w:t>А</w:t>
            </w:r>
            <w:r w:rsidRPr="004D0891">
              <w:rPr>
                <w:b/>
                <w:bCs/>
                <w:sz w:val="20"/>
                <w:szCs w:val="20"/>
              </w:rPr>
              <w:t>ЛЬ ЋАЙЛАУ</w:t>
            </w:r>
            <w:r w:rsidRPr="004D0891">
              <w:rPr>
                <w:b/>
                <w:sz w:val="20"/>
                <w:szCs w:val="20"/>
              </w:rPr>
              <w:t xml:space="preserve"> КОМИССИЯЋЫ </w:t>
            </w:r>
          </w:p>
          <w:p w:rsidR="00C86097" w:rsidRPr="008B0F38" w:rsidRDefault="00C86097" w:rsidP="002D2300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430027" w:rsidRDefault="00430027" w:rsidP="00430027"/>
    <w:p w:rsidR="002066CE" w:rsidRPr="001D0BE5" w:rsidRDefault="002066CE" w:rsidP="00430027"/>
    <w:p w:rsidR="00430027" w:rsidRPr="00430027" w:rsidRDefault="00430027" w:rsidP="00430027">
      <w:pPr>
        <w:pStyle w:val="1"/>
        <w:rPr>
          <w:bCs w:val="0"/>
          <w:sz w:val="28"/>
          <w:szCs w:val="28"/>
        </w:rPr>
      </w:pPr>
      <w:r w:rsidRPr="00430027">
        <w:rPr>
          <w:bCs w:val="0"/>
          <w:sz w:val="28"/>
          <w:szCs w:val="28"/>
        </w:rPr>
        <w:t>РЕШЕНИЕ</w:t>
      </w:r>
    </w:p>
    <w:p w:rsidR="002D2300" w:rsidRDefault="002D2300" w:rsidP="00430027">
      <w:pPr>
        <w:rPr>
          <w:bCs/>
          <w:sz w:val="28"/>
          <w:szCs w:val="28"/>
        </w:rPr>
      </w:pPr>
    </w:p>
    <w:p w:rsidR="00430027" w:rsidRPr="002066CE" w:rsidRDefault="002066CE" w:rsidP="004300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E589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июня</w:t>
      </w:r>
      <w:r w:rsidR="002D2300">
        <w:rPr>
          <w:bCs/>
          <w:sz w:val="28"/>
          <w:szCs w:val="28"/>
        </w:rPr>
        <w:t xml:space="preserve"> 2023 г.                           </w:t>
      </w:r>
      <w:proofErr w:type="spellStart"/>
      <w:r>
        <w:rPr>
          <w:bCs/>
          <w:sz w:val="28"/>
          <w:szCs w:val="28"/>
        </w:rPr>
        <w:t>г.Туймаз</w:t>
      </w:r>
      <w:r w:rsidR="00E42ED4">
        <w:rPr>
          <w:bCs/>
          <w:sz w:val="28"/>
          <w:szCs w:val="28"/>
        </w:rPr>
        <w:t>ы</w:t>
      </w:r>
      <w:proofErr w:type="spellEnd"/>
      <w:r w:rsidR="002D2300">
        <w:rPr>
          <w:bCs/>
          <w:sz w:val="28"/>
          <w:szCs w:val="28"/>
        </w:rPr>
        <w:t xml:space="preserve">                                  № </w:t>
      </w:r>
      <w:r>
        <w:rPr>
          <w:bCs/>
          <w:sz w:val="28"/>
          <w:szCs w:val="28"/>
        </w:rPr>
        <w:t>101</w:t>
      </w:r>
      <w:r w:rsidR="000176D3" w:rsidRPr="002066CE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</w:t>
      </w:r>
      <w:r w:rsidR="00E24670">
        <w:rPr>
          <w:bCs/>
          <w:sz w:val="28"/>
          <w:szCs w:val="28"/>
        </w:rPr>
        <w:t>0</w:t>
      </w:r>
      <w:r w:rsidR="000176D3" w:rsidRPr="002066C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5</w:t>
      </w:r>
    </w:p>
    <w:p w:rsidR="00430027" w:rsidRPr="00430027" w:rsidRDefault="00430027" w:rsidP="00430027">
      <w:pPr>
        <w:pStyle w:val="a3"/>
        <w:spacing w:line="276" w:lineRule="auto"/>
      </w:pPr>
    </w:p>
    <w:p w:rsidR="00430027" w:rsidRPr="00447856" w:rsidRDefault="00430027" w:rsidP="00447856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r w:rsidRPr="00447856">
        <w:rPr>
          <w:sz w:val="28"/>
          <w:szCs w:val="28"/>
        </w:rPr>
        <w:t xml:space="preserve">О тексте сообщения территориальной избирательной комиссии муниципального района Туймазинский район Республики Башкортостан </w:t>
      </w:r>
      <w:r w:rsidR="00EE5890">
        <w:rPr>
          <w:sz w:val="28"/>
          <w:szCs w:val="28"/>
        </w:rPr>
        <w:t>о</w:t>
      </w:r>
      <w:r w:rsidRPr="00447856">
        <w:rPr>
          <w:sz w:val="28"/>
          <w:szCs w:val="28"/>
        </w:rPr>
        <w:t xml:space="preserve"> приеме документов кандидатов в период подготовки и</w:t>
      </w:r>
      <w:r w:rsidR="00E42ED4">
        <w:rPr>
          <w:sz w:val="28"/>
          <w:szCs w:val="28"/>
        </w:rPr>
        <w:t xml:space="preserve"> </w:t>
      </w:r>
      <w:r w:rsidRPr="00447856">
        <w:rPr>
          <w:sz w:val="28"/>
          <w:szCs w:val="28"/>
        </w:rPr>
        <w:t xml:space="preserve">проведения  </w:t>
      </w:r>
      <w:proofErr w:type="gramStart"/>
      <w:r w:rsidRPr="00447856">
        <w:rPr>
          <w:sz w:val="28"/>
          <w:szCs w:val="28"/>
        </w:rPr>
        <w:t xml:space="preserve">выборов депутатов </w:t>
      </w:r>
      <w:r w:rsidR="002D2300">
        <w:rPr>
          <w:sz w:val="28"/>
          <w:szCs w:val="28"/>
        </w:rPr>
        <w:t>Совет</w:t>
      </w:r>
      <w:r w:rsidR="002066CE">
        <w:rPr>
          <w:sz w:val="28"/>
          <w:szCs w:val="28"/>
        </w:rPr>
        <w:t>ов сельских поселений</w:t>
      </w:r>
      <w:r w:rsidR="002D2300">
        <w:rPr>
          <w:sz w:val="28"/>
          <w:szCs w:val="28"/>
        </w:rPr>
        <w:t xml:space="preserve"> </w:t>
      </w:r>
      <w:r w:rsidR="00447856" w:rsidRPr="00447856">
        <w:rPr>
          <w:sz w:val="28"/>
          <w:szCs w:val="28"/>
        </w:rPr>
        <w:t xml:space="preserve"> муниципального района</w:t>
      </w:r>
      <w:proofErr w:type="gramEnd"/>
      <w:r w:rsidR="00447856" w:rsidRPr="00447856">
        <w:rPr>
          <w:sz w:val="28"/>
          <w:szCs w:val="28"/>
        </w:rPr>
        <w:t xml:space="preserve"> Туймазинский район Республики Башкортоста</w:t>
      </w:r>
      <w:r w:rsidR="007261C4">
        <w:rPr>
          <w:sz w:val="28"/>
          <w:szCs w:val="28"/>
        </w:rPr>
        <w:t xml:space="preserve">н </w:t>
      </w:r>
      <w:r w:rsidR="002D2300">
        <w:rPr>
          <w:sz w:val="28"/>
          <w:szCs w:val="28"/>
        </w:rPr>
        <w:t xml:space="preserve"> </w:t>
      </w:r>
      <w:r w:rsidR="007261C4">
        <w:rPr>
          <w:sz w:val="28"/>
          <w:szCs w:val="28"/>
        </w:rPr>
        <w:t>10 сентября</w:t>
      </w:r>
      <w:r w:rsidR="002D2300">
        <w:rPr>
          <w:sz w:val="28"/>
          <w:szCs w:val="28"/>
        </w:rPr>
        <w:t xml:space="preserve"> 2023</w:t>
      </w:r>
      <w:r w:rsidR="00447856" w:rsidRPr="00447856">
        <w:rPr>
          <w:sz w:val="28"/>
          <w:szCs w:val="28"/>
        </w:rPr>
        <w:t xml:space="preserve"> года</w:t>
      </w:r>
    </w:p>
    <w:bookmarkEnd w:id="0"/>
    <w:p w:rsidR="00430027" w:rsidRPr="00447856" w:rsidRDefault="00430027" w:rsidP="00447856">
      <w:pPr>
        <w:spacing w:line="360" w:lineRule="auto"/>
        <w:jc w:val="both"/>
        <w:rPr>
          <w:b/>
          <w:sz w:val="28"/>
          <w:szCs w:val="28"/>
        </w:rPr>
      </w:pPr>
    </w:p>
    <w:p w:rsidR="00430027" w:rsidRPr="00447856" w:rsidRDefault="00430027" w:rsidP="00D2008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447856">
        <w:rPr>
          <w:b w:val="0"/>
          <w:sz w:val="28"/>
          <w:szCs w:val="28"/>
        </w:rPr>
        <w:t xml:space="preserve">В соответствии </w:t>
      </w:r>
      <w:r w:rsidR="007261C4">
        <w:rPr>
          <w:b w:val="0"/>
          <w:sz w:val="28"/>
          <w:szCs w:val="28"/>
        </w:rPr>
        <w:t>с пунктом</w:t>
      </w:r>
      <w:r w:rsidRPr="00447856">
        <w:rPr>
          <w:b w:val="0"/>
          <w:sz w:val="28"/>
          <w:szCs w:val="28"/>
        </w:rPr>
        <w:t xml:space="preserve"> </w:t>
      </w:r>
      <w:r w:rsidR="007F3E2A">
        <w:rPr>
          <w:b w:val="0"/>
          <w:sz w:val="28"/>
          <w:szCs w:val="28"/>
        </w:rPr>
        <w:t>5</w:t>
      </w:r>
      <w:r w:rsidRPr="00447856">
        <w:rPr>
          <w:b w:val="0"/>
          <w:sz w:val="28"/>
          <w:szCs w:val="28"/>
        </w:rPr>
        <w:t xml:space="preserve"> статьи 2</w:t>
      </w:r>
      <w:r w:rsidR="007F3E2A">
        <w:rPr>
          <w:b w:val="0"/>
          <w:sz w:val="28"/>
          <w:szCs w:val="28"/>
        </w:rPr>
        <w:t>4</w:t>
      </w:r>
      <w:r w:rsidRPr="00447856">
        <w:rPr>
          <w:b w:val="0"/>
          <w:sz w:val="28"/>
          <w:szCs w:val="28"/>
        </w:rPr>
        <w:t xml:space="preserve"> Кодекса Республики Башкортостан о выборах, территориальная избирательная комиссия муниципального района Туймазинский район</w:t>
      </w:r>
      <w:r w:rsidRPr="00447856">
        <w:rPr>
          <w:b w:val="0"/>
          <w:i/>
          <w:sz w:val="28"/>
          <w:szCs w:val="28"/>
        </w:rPr>
        <w:t xml:space="preserve"> </w:t>
      </w:r>
      <w:r w:rsidRPr="00447856">
        <w:rPr>
          <w:b w:val="0"/>
          <w:sz w:val="28"/>
          <w:szCs w:val="28"/>
        </w:rPr>
        <w:t>Республики Башкортостан</w:t>
      </w:r>
      <w:r w:rsidRPr="00447856">
        <w:rPr>
          <w:b w:val="0"/>
          <w:bCs w:val="0"/>
          <w:sz w:val="28"/>
          <w:szCs w:val="28"/>
        </w:rPr>
        <w:t>, на которую постановлением Центральной избирательной комиссии Республики Б</w:t>
      </w:r>
      <w:r w:rsidR="006F3381">
        <w:rPr>
          <w:b w:val="0"/>
          <w:bCs w:val="0"/>
          <w:sz w:val="28"/>
          <w:szCs w:val="28"/>
        </w:rPr>
        <w:t xml:space="preserve">ашкортостан </w:t>
      </w:r>
      <w:r w:rsidR="002D2300">
        <w:rPr>
          <w:b w:val="0"/>
          <w:bCs w:val="0"/>
          <w:sz w:val="28"/>
          <w:szCs w:val="28"/>
        </w:rPr>
        <w:t>№</w:t>
      </w:r>
      <w:r w:rsidR="007261C4">
        <w:rPr>
          <w:b w:val="0"/>
          <w:bCs w:val="0"/>
          <w:sz w:val="28"/>
          <w:szCs w:val="28"/>
        </w:rPr>
        <w:t>20/126-7 от 17 мая 2023 года</w:t>
      </w:r>
      <w:r w:rsidRPr="00447856">
        <w:rPr>
          <w:b w:val="0"/>
          <w:bCs w:val="0"/>
          <w:sz w:val="28"/>
          <w:szCs w:val="28"/>
        </w:rPr>
        <w:t xml:space="preserve"> возложены полномочия</w:t>
      </w:r>
      <w:r w:rsidR="00EA4D97">
        <w:rPr>
          <w:b w:val="0"/>
          <w:bCs w:val="0"/>
          <w:sz w:val="28"/>
          <w:szCs w:val="28"/>
        </w:rPr>
        <w:t xml:space="preserve"> по подготовке и проведению выборов депутатов Советов </w:t>
      </w:r>
      <w:r w:rsidR="00DF1DC2">
        <w:rPr>
          <w:b w:val="0"/>
          <w:bCs w:val="0"/>
          <w:sz w:val="28"/>
          <w:szCs w:val="28"/>
        </w:rPr>
        <w:t>сельских поселений</w:t>
      </w:r>
      <w:r w:rsidR="00447856" w:rsidRPr="00447856">
        <w:rPr>
          <w:b w:val="0"/>
          <w:bCs w:val="0"/>
          <w:sz w:val="28"/>
          <w:szCs w:val="28"/>
        </w:rPr>
        <w:t xml:space="preserve"> </w:t>
      </w:r>
      <w:r w:rsidRPr="00447856">
        <w:rPr>
          <w:b w:val="0"/>
          <w:sz w:val="28"/>
          <w:szCs w:val="28"/>
        </w:rPr>
        <w:t>муниципального района</w:t>
      </w:r>
      <w:r w:rsidRPr="00447856">
        <w:rPr>
          <w:b w:val="0"/>
          <w:bCs w:val="0"/>
          <w:sz w:val="28"/>
          <w:szCs w:val="28"/>
        </w:rPr>
        <w:t xml:space="preserve"> </w:t>
      </w:r>
      <w:r w:rsidRPr="00447856">
        <w:rPr>
          <w:b w:val="0"/>
          <w:sz w:val="28"/>
          <w:szCs w:val="28"/>
        </w:rPr>
        <w:t>Туймазинский</w:t>
      </w:r>
      <w:r w:rsidRPr="00447856">
        <w:rPr>
          <w:b w:val="0"/>
          <w:bCs w:val="0"/>
          <w:sz w:val="28"/>
          <w:szCs w:val="28"/>
        </w:rPr>
        <w:t xml:space="preserve"> </w:t>
      </w:r>
      <w:r w:rsidRPr="00447856">
        <w:rPr>
          <w:b w:val="0"/>
          <w:sz w:val="28"/>
          <w:szCs w:val="28"/>
        </w:rPr>
        <w:t>район</w:t>
      </w:r>
      <w:r w:rsidRPr="00447856">
        <w:rPr>
          <w:b w:val="0"/>
          <w:i/>
          <w:sz w:val="28"/>
          <w:szCs w:val="28"/>
        </w:rPr>
        <w:t xml:space="preserve"> </w:t>
      </w:r>
      <w:r w:rsidRPr="00447856">
        <w:rPr>
          <w:b w:val="0"/>
          <w:sz w:val="28"/>
          <w:szCs w:val="28"/>
        </w:rPr>
        <w:t>Республики Башкортостан</w:t>
      </w:r>
      <w:r w:rsidR="0003721C">
        <w:rPr>
          <w:b w:val="0"/>
          <w:sz w:val="28"/>
          <w:szCs w:val="28"/>
        </w:rPr>
        <w:t>,</w:t>
      </w:r>
      <w:r w:rsidR="002D2300">
        <w:rPr>
          <w:b w:val="0"/>
          <w:bCs w:val="0"/>
          <w:sz w:val="28"/>
          <w:szCs w:val="28"/>
        </w:rPr>
        <w:t xml:space="preserve">  </w:t>
      </w:r>
      <w:r w:rsidRPr="00447856">
        <w:rPr>
          <w:b w:val="0"/>
          <w:bCs w:val="0"/>
          <w:sz w:val="28"/>
          <w:szCs w:val="28"/>
        </w:rPr>
        <w:t xml:space="preserve"> решила:</w:t>
      </w:r>
    </w:p>
    <w:p w:rsidR="00430027" w:rsidRPr="00447856" w:rsidRDefault="00430027" w:rsidP="00D20080">
      <w:pPr>
        <w:pStyle w:val="a3"/>
        <w:ind w:firstLine="708"/>
        <w:jc w:val="both"/>
        <w:rPr>
          <w:b w:val="0"/>
          <w:sz w:val="28"/>
          <w:szCs w:val="28"/>
        </w:rPr>
      </w:pPr>
      <w:r w:rsidRPr="00447856">
        <w:rPr>
          <w:b w:val="0"/>
          <w:sz w:val="28"/>
          <w:szCs w:val="28"/>
        </w:rPr>
        <w:t xml:space="preserve">1.Утвердить текст сообщения </w:t>
      </w:r>
      <w:r w:rsidRPr="00447856">
        <w:rPr>
          <w:b w:val="0"/>
          <w:bCs w:val="0"/>
          <w:sz w:val="28"/>
          <w:szCs w:val="28"/>
        </w:rPr>
        <w:t xml:space="preserve"> </w:t>
      </w:r>
      <w:r w:rsidRPr="00447856">
        <w:rPr>
          <w:b w:val="0"/>
          <w:sz w:val="28"/>
          <w:szCs w:val="28"/>
        </w:rPr>
        <w:t xml:space="preserve">о приеме документов кандидатов в период подготовки и проведения выборов депутатов </w:t>
      </w:r>
      <w:r w:rsidR="002D2300">
        <w:rPr>
          <w:b w:val="0"/>
          <w:sz w:val="28"/>
          <w:szCs w:val="28"/>
        </w:rPr>
        <w:t>Совет</w:t>
      </w:r>
      <w:r w:rsidR="00DF1DC2">
        <w:rPr>
          <w:b w:val="0"/>
          <w:sz w:val="28"/>
          <w:szCs w:val="28"/>
        </w:rPr>
        <w:t xml:space="preserve">ов сельских поселений </w:t>
      </w:r>
      <w:proofErr w:type="spellStart"/>
      <w:r w:rsidR="00DF1DC2">
        <w:rPr>
          <w:b w:val="0"/>
          <w:sz w:val="28"/>
          <w:szCs w:val="28"/>
        </w:rPr>
        <w:t>Бишкураевский</w:t>
      </w:r>
      <w:proofErr w:type="spellEnd"/>
      <w:r w:rsidR="00DF1DC2">
        <w:rPr>
          <w:b w:val="0"/>
          <w:sz w:val="28"/>
          <w:szCs w:val="28"/>
        </w:rPr>
        <w:t xml:space="preserve"> сельсовет, </w:t>
      </w:r>
      <w:proofErr w:type="spellStart"/>
      <w:r w:rsidR="00DF1DC2">
        <w:rPr>
          <w:b w:val="0"/>
          <w:sz w:val="28"/>
          <w:szCs w:val="28"/>
        </w:rPr>
        <w:t>Верхнебишиндинский</w:t>
      </w:r>
      <w:proofErr w:type="spellEnd"/>
      <w:r w:rsidR="00DF1DC2">
        <w:rPr>
          <w:b w:val="0"/>
          <w:sz w:val="28"/>
          <w:szCs w:val="28"/>
        </w:rPr>
        <w:t xml:space="preserve"> сельсовет, </w:t>
      </w:r>
      <w:proofErr w:type="spellStart"/>
      <w:r w:rsidR="00DF1DC2">
        <w:rPr>
          <w:b w:val="0"/>
          <w:sz w:val="28"/>
          <w:szCs w:val="28"/>
        </w:rPr>
        <w:t>Верхнетроицкий</w:t>
      </w:r>
      <w:proofErr w:type="spellEnd"/>
      <w:r w:rsidR="00DF1DC2">
        <w:rPr>
          <w:b w:val="0"/>
          <w:sz w:val="28"/>
          <w:szCs w:val="28"/>
        </w:rPr>
        <w:t xml:space="preserve"> сельсовет, </w:t>
      </w:r>
      <w:proofErr w:type="spellStart"/>
      <w:r w:rsidR="00DF1DC2">
        <w:rPr>
          <w:b w:val="0"/>
          <w:sz w:val="28"/>
          <w:szCs w:val="28"/>
        </w:rPr>
        <w:t>Гафуровский</w:t>
      </w:r>
      <w:proofErr w:type="spellEnd"/>
      <w:r w:rsidR="00DF1DC2">
        <w:rPr>
          <w:b w:val="0"/>
          <w:sz w:val="28"/>
          <w:szCs w:val="28"/>
        </w:rPr>
        <w:t xml:space="preserve"> сельсовет, </w:t>
      </w:r>
      <w:proofErr w:type="spellStart"/>
      <w:r w:rsidR="00DF1DC2">
        <w:rPr>
          <w:b w:val="0"/>
          <w:sz w:val="28"/>
          <w:szCs w:val="28"/>
        </w:rPr>
        <w:t>Ильчимбетовский</w:t>
      </w:r>
      <w:proofErr w:type="spellEnd"/>
      <w:r w:rsidR="00DF1DC2">
        <w:rPr>
          <w:b w:val="0"/>
          <w:sz w:val="28"/>
          <w:szCs w:val="28"/>
        </w:rPr>
        <w:t xml:space="preserve"> сельсовет, </w:t>
      </w:r>
      <w:proofErr w:type="spellStart"/>
      <w:r w:rsidR="00DF1DC2">
        <w:rPr>
          <w:b w:val="0"/>
          <w:sz w:val="28"/>
          <w:szCs w:val="28"/>
        </w:rPr>
        <w:t>Какрыбашевский</w:t>
      </w:r>
      <w:proofErr w:type="spellEnd"/>
      <w:r w:rsidR="00DF1DC2">
        <w:rPr>
          <w:b w:val="0"/>
          <w:sz w:val="28"/>
          <w:szCs w:val="28"/>
        </w:rPr>
        <w:t xml:space="preserve"> сельсовет, </w:t>
      </w:r>
      <w:proofErr w:type="spellStart"/>
      <w:r w:rsidR="00DF1DC2">
        <w:rPr>
          <w:b w:val="0"/>
          <w:sz w:val="28"/>
          <w:szCs w:val="28"/>
        </w:rPr>
        <w:t>Кандринский</w:t>
      </w:r>
      <w:proofErr w:type="spellEnd"/>
      <w:r w:rsidR="00264E85">
        <w:rPr>
          <w:b w:val="0"/>
          <w:sz w:val="28"/>
          <w:szCs w:val="28"/>
        </w:rPr>
        <w:t xml:space="preserve"> </w:t>
      </w:r>
      <w:r w:rsidR="00DF1DC2">
        <w:rPr>
          <w:b w:val="0"/>
          <w:sz w:val="28"/>
          <w:szCs w:val="28"/>
        </w:rPr>
        <w:t xml:space="preserve">сельсовет, </w:t>
      </w:r>
      <w:proofErr w:type="spellStart"/>
      <w:r w:rsidR="00DF1DC2">
        <w:rPr>
          <w:b w:val="0"/>
          <w:sz w:val="28"/>
          <w:szCs w:val="28"/>
        </w:rPr>
        <w:t>Карамалы-Губеевский</w:t>
      </w:r>
      <w:proofErr w:type="spellEnd"/>
      <w:r w:rsidR="00DF1DC2">
        <w:rPr>
          <w:b w:val="0"/>
          <w:sz w:val="28"/>
          <w:szCs w:val="28"/>
        </w:rPr>
        <w:t xml:space="preserve"> сельсовет, </w:t>
      </w:r>
      <w:proofErr w:type="spellStart"/>
      <w:r w:rsidR="00DF1DC2">
        <w:rPr>
          <w:b w:val="0"/>
          <w:sz w:val="28"/>
          <w:szCs w:val="28"/>
        </w:rPr>
        <w:t>Каратовский</w:t>
      </w:r>
      <w:proofErr w:type="spellEnd"/>
      <w:r w:rsidR="00DF1DC2">
        <w:rPr>
          <w:b w:val="0"/>
          <w:sz w:val="28"/>
          <w:szCs w:val="28"/>
        </w:rPr>
        <w:t xml:space="preserve"> сельсовет, </w:t>
      </w:r>
      <w:proofErr w:type="spellStart"/>
      <w:r w:rsidR="00DF1DC2">
        <w:rPr>
          <w:b w:val="0"/>
          <w:sz w:val="28"/>
          <w:szCs w:val="28"/>
        </w:rPr>
        <w:t>Нижнетроицкий</w:t>
      </w:r>
      <w:proofErr w:type="spellEnd"/>
      <w:r w:rsidR="00DF1DC2">
        <w:rPr>
          <w:b w:val="0"/>
          <w:sz w:val="28"/>
          <w:szCs w:val="28"/>
        </w:rPr>
        <w:t xml:space="preserve"> сельсовет, Николаевский сельсовет, </w:t>
      </w:r>
      <w:proofErr w:type="spellStart"/>
      <w:r w:rsidR="00DF1DC2">
        <w:rPr>
          <w:b w:val="0"/>
          <w:sz w:val="28"/>
          <w:szCs w:val="28"/>
        </w:rPr>
        <w:t>Сайрановский</w:t>
      </w:r>
      <w:proofErr w:type="spellEnd"/>
      <w:r w:rsidR="00DF1DC2">
        <w:rPr>
          <w:b w:val="0"/>
          <w:sz w:val="28"/>
          <w:szCs w:val="28"/>
        </w:rPr>
        <w:t xml:space="preserve"> сельсовет, Серафимовский сельсовет, </w:t>
      </w:r>
      <w:proofErr w:type="spellStart"/>
      <w:r w:rsidR="00DF1DC2">
        <w:rPr>
          <w:b w:val="0"/>
          <w:sz w:val="28"/>
          <w:szCs w:val="28"/>
        </w:rPr>
        <w:t>Старотуймазинский</w:t>
      </w:r>
      <w:proofErr w:type="spellEnd"/>
      <w:r w:rsidR="00DF1DC2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Субханкуловский</w:t>
      </w:r>
      <w:proofErr w:type="spellEnd"/>
      <w:r w:rsidR="00264E85">
        <w:rPr>
          <w:b w:val="0"/>
          <w:sz w:val="28"/>
          <w:szCs w:val="28"/>
        </w:rPr>
        <w:t xml:space="preserve"> сельсовет, Татар-</w:t>
      </w:r>
      <w:proofErr w:type="spellStart"/>
      <w:r w:rsidR="00264E85">
        <w:rPr>
          <w:b w:val="0"/>
          <w:sz w:val="28"/>
          <w:szCs w:val="28"/>
        </w:rPr>
        <w:t>Улкановский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Тюменяковский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Чукадыбашевский</w:t>
      </w:r>
      <w:proofErr w:type="spellEnd"/>
      <w:r w:rsidR="00264E85">
        <w:rPr>
          <w:b w:val="0"/>
          <w:sz w:val="28"/>
          <w:szCs w:val="28"/>
        </w:rPr>
        <w:t xml:space="preserve"> сельсовет </w:t>
      </w:r>
      <w:r w:rsidR="00447856" w:rsidRPr="00447856">
        <w:rPr>
          <w:b w:val="0"/>
          <w:sz w:val="28"/>
          <w:szCs w:val="28"/>
        </w:rPr>
        <w:t>муниципального района Туймазинский район Республики Башкортостан</w:t>
      </w:r>
      <w:r w:rsidR="002D2300">
        <w:rPr>
          <w:b w:val="0"/>
          <w:sz w:val="28"/>
          <w:szCs w:val="28"/>
        </w:rPr>
        <w:t xml:space="preserve"> </w:t>
      </w:r>
      <w:r w:rsidR="00264E85">
        <w:rPr>
          <w:b w:val="0"/>
          <w:sz w:val="28"/>
          <w:szCs w:val="28"/>
        </w:rPr>
        <w:t xml:space="preserve">10 сентября </w:t>
      </w:r>
      <w:r w:rsidR="002D2300">
        <w:rPr>
          <w:b w:val="0"/>
          <w:sz w:val="28"/>
          <w:szCs w:val="28"/>
        </w:rPr>
        <w:t>2023</w:t>
      </w:r>
      <w:r w:rsidR="00447856" w:rsidRPr="00447856">
        <w:rPr>
          <w:b w:val="0"/>
          <w:sz w:val="28"/>
          <w:szCs w:val="28"/>
        </w:rPr>
        <w:t xml:space="preserve"> года </w:t>
      </w:r>
      <w:r w:rsidRPr="00447856">
        <w:rPr>
          <w:b w:val="0"/>
          <w:sz w:val="28"/>
          <w:szCs w:val="28"/>
        </w:rPr>
        <w:t>(прилагается).</w:t>
      </w:r>
    </w:p>
    <w:p w:rsidR="00430027" w:rsidRPr="00447856" w:rsidRDefault="00430027" w:rsidP="00D20080">
      <w:pPr>
        <w:jc w:val="both"/>
        <w:rPr>
          <w:bCs/>
          <w:sz w:val="28"/>
          <w:szCs w:val="28"/>
        </w:rPr>
      </w:pPr>
      <w:r w:rsidRPr="00447856">
        <w:rPr>
          <w:bCs/>
          <w:sz w:val="28"/>
          <w:szCs w:val="28"/>
        </w:rPr>
        <w:tab/>
        <w:t xml:space="preserve">2. Направить текст сообщения для опубликования в газете «Туймазинский вестник-Туймазы </w:t>
      </w:r>
      <w:proofErr w:type="spellStart"/>
      <w:r w:rsidRPr="00447856">
        <w:rPr>
          <w:bCs/>
          <w:sz w:val="28"/>
          <w:szCs w:val="28"/>
        </w:rPr>
        <w:t>хэбэрл</w:t>
      </w:r>
      <w:r w:rsidR="00264E85">
        <w:rPr>
          <w:bCs/>
          <w:sz w:val="28"/>
          <w:szCs w:val="28"/>
        </w:rPr>
        <w:t>э</w:t>
      </w:r>
      <w:r w:rsidRPr="00447856">
        <w:rPr>
          <w:bCs/>
          <w:sz w:val="28"/>
          <w:szCs w:val="28"/>
        </w:rPr>
        <w:t>ре</w:t>
      </w:r>
      <w:proofErr w:type="spellEnd"/>
      <w:r w:rsidRPr="00447856">
        <w:rPr>
          <w:bCs/>
          <w:sz w:val="28"/>
          <w:szCs w:val="28"/>
        </w:rPr>
        <w:t>».</w:t>
      </w:r>
    </w:p>
    <w:p w:rsidR="00430027" w:rsidRDefault="00430027" w:rsidP="00D20080">
      <w:pPr>
        <w:pStyle w:val="a3"/>
        <w:ind w:firstLine="709"/>
        <w:jc w:val="both"/>
        <w:rPr>
          <w:b w:val="0"/>
          <w:bCs w:val="0"/>
          <w:sz w:val="28"/>
          <w:szCs w:val="28"/>
        </w:rPr>
      </w:pPr>
      <w:r w:rsidRPr="00447856">
        <w:rPr>
          <w:b w:val="0"/>
          <w:bCs w:val="0"/>
          <w:sz w:val="28"/>
          <w:szCs w:val="28"/>
        </w:rPr>
        <w:t>3.</w:t>
      </w:r>
      <w:r w:rsidR="00356EF5">
        <w:rPr>
          <w:b w:val="0"/>
          <w:bCs w:val="0"/>
          <w:sz w:val="28"/>
          <w:szCs w:val="28"/>
        </w:rPr>
        <w:t>Обнародовать</w:t>
      </w:r>
      <w:r w:rsidRPr="00447856">
        <w:rPr>
          <w:b w:val="0"/>
          <w:bCs w:val="0"/>
          <w:sz w:val="28"/>
          <w:szCs w:val="28"/>
        </w:rPr>
        <w:t xml:space="preserve"> текст сообщения на официальном сайте</w:t>
      </w:r>
      <w:r w:rsidR="00D86E12" w:rsidRPr="00447856">
        <w:rPr>
          <w:b w:val="0"/>
          <w:bCs w:val="0"/>
          <w:sz w:val="28"/>
          <w:szCs w:val="28"/>
        </w:rPr>
        <w:t xml:space="preserve"> </w:t>
      </w:r>
      <w:r w:rsidRPr="00447856">
        <w:rPr>
          <w:b w:val="0"/>
          <w:bCs w:val="0"/>
          <w:sz w:val="28"/>
          <w:szCs w:val="28"/>
        </w:rPr>
        <w:t xml:space="preserve">администрации </w:t>
      </w:r>
      <w:r w:rsidRPr="00447856">
        <w:rPr>
          <w:b w:val="0"/>
          <w:bCs w:val="0"/>
          <w:sz w:val="28"/>
          <w:szCs w:val="28"/>
          <w:vertAlign w:val="superscript"/>
        </w:rPr>
        <w:t xml:space="preserve"> </w:t>
      </w:r>
      <w:r w:rsidRPr="00447856">
        <w:rPr>
          <w:b w:val="0"/>
          <w:bCs w:val="0"/>
          <w:sz w:val="28"/>
          <w:szCs w:val="28"/>
        </w:rPr>
        <w:t xml:space="preserve"> муниципального района Туймазинский район Республики Башкортостан, </w:t>
      </w:r>
      <w:r w:rsidRPr="00447856">
        <w:rPr>
          <w:b w:val="0"/>
          <w:sz w:val="28"/>
          <w:szCs w:val="28"/>
        </w:rPr>
        <w:t>на стенде территориальной избирательной комиссии.</w:t>
      </w:r>
      <w:r w:rsidRPr="00447856">
        <w:rPr>
          <w:b w:val="0"/>
          <w:bCs w:val="0"/>
          <w:sz w:val="28"/>
          <w:szCs w:val="28"/>
        </w:rPr>
        <w:t xml:space="preserve"> </w:t>
      </w:r>
    </w:p>
    <w:p w:rsidR="00430027" w:rsidRPr="00447856" w:rsidRDefault="005A6A5E" w:rsidP="0003721C">
      <w:pPr>
        <w:pStyle w:val="a3"/>
        <w:ind w:firstLine="708"/>
        <w:jc w:val="both"/>
        <w:rPr>
          <w:b w:val="0"/>
          <w:bCs w:val="0"/>
          <w:i/>
          <w:iCs/>
          <w:sz w:val="28"/>
          <w:szCs w:val="28"/>
        </w:rPr>
      </w:pPr>
      <w:r w:rsidRPr="00447856">
        <w:rPr>
          <w:b w:val="0"/>
          <w:bCs w:val="0"/>
          <w:sz w:val="28"/>
          <w:szCs w:val="28"/>
        </w:rPr>
        <w:t xml:space="preserve">4. Контроль </w:t>
      </w:r>
      <w:r w:rsidR="00430027" w:rsidRPr="00447856">
        <w:rPr>
          <w:b w:val="0"/>
          <w:bCs w:val="0"/>
          <w:sz w:val="28"/>
          <w:szCs w:val="28"/>
        </w:rPr>
        <w:t>за</w:t>
      </w:r>
      <w:r w:rsidRPr="00447856">
        <w:rPr>
          <w:b w:val="0"/>
          <w:bCs w:val="0"/>
          <w:sz w:val="28"/>
          <w:szCs w:val="28"/>
        </w:rPr>
        <w:t xml:space="preserve"> </w:t>
      </w:r>
      <w:r w:rsidR="00430027" w:rsidRPr="00447856">
        <w:rPr>
          <w:b w:val="0"/>
          <w:bCs w:val="0"/>
          <w:sz w:val="28"/>
          <w:szCs w:val="28"/>
        </w:rPr>
        <w:t>выполнением настоящего решения возложить на секретаря территор</w:t>
      </w:r>
      <w:r w:rsidR="00D86E12" w:rsidRPr="00447856">
        <w:rPr>
          <w:b w:val="0"/>
          <w:bCs w:val="0"/>
          <w:sz w:val="28"/>
          <w:szCs w:val="28"/>
        </w:rPr>
        <w:t xml:space="preserve">иальной избирательной комиссии </w:t>
      </w:r>
      <w:proofErr w:type="spellStart"/>
      <w:r w:rsidR="00D86E12" w:rsidRPr="00447856">
        <w:rPr>
          <w:b w:val="0"/>
          <w:bCs w:val="0"/>
          <w:sz w:val="28"/>
          <w:szCs w:val="28"/>
        </w:rPr>
        <w:t>Г</w:t>
      </w:r>
      <w:r w:rsidR="00430027" w:rsidRPr="00447856">
        <w:rPr>
          <w:b w:val="0"/>
          <w:bCs w:val="0"/>
          <w:sz w:val="28"/>
          <w:szCs w:val="28"/>
        </w:rPr>
        <w:t>атауллину</w:t>
      </w:r>
      <w:proofErr w:type="spellEnd"/>
      <w:r w:rsidR="00430027" w:rsidRPr="00447856">
        <w:rPr>
          <w:b w:val="0"/>
          <w:bCs w:val="0"/>
          <w:sz w:val="28"/>
          <w:szCs w:val="28"/>
        </w:rPr>
        <w:t xml:space="preserve"> З.Ф.</w:t>
      </w:r>
    </w:p>
    <w:p w:rsidR="00EA4D97" w:rsidRDefault="00EA4D97" w:rsidP="00EE5890">
      <w:pPr>
        <w:pStyle w:val="a3"/>
        <w:jc w:val="both"/>
        <w:rPr>
          <w:b w:val="0"/>
          <w:bCs w:val="0"/>
          <w:sz w:val="28"/>
          <w:szCs w:val="28"/>
        </w:rPr>
      </w:pPr>
    </w:p>
    <w:p w:rsidR="005A6A5E" w:rsidRPr="00447856" w:rsidRDefault="005A6A5E" w:rsidP="00EA4D97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447856">
        <w:rPr>
          <w:b w:val="0"/>
          <w:bCs w:val="0"/>
          <w:sz w:val="28"/>
          <w:szCs w:val="28"/>
        </w:rPr>
        <w:t>Председатель</w:t>
      </w:r>
      <w:r w:rsidR="002D2300">
        <w:rPr>
          <w:b w:val="0"/>
          <w:bCs w:val="0"/>
          <w:sz w:val="28"/>
          <w:szCs w:val="28"/>
        </w:rPr>
        <w:t xml:space="preserve"> </w:t>
      </w:r>
      <w:r w:rsidRPr="00447856">
        <w:rPr>
          <w:b w:val="0"/>
          <w:bCs w:val="0"/>
          <w:sz w:val="28"/>
          <w:szCs w:val="28"/>
        </w:rPr>
        <w:t xml:space="preserve">  </w:t>
      </w:r>
    </w:p>
    <w:p w:rsidR="005A6A5E" w:rsidRPr="00EE5890" w:rsidRDefault="005A6A5E" w:rsidP="00EE589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6A578C">
        <w:rPr>
          <w:b w:val="0"/>
          <w:bCs w:val="0"/>
          <w:sz w:val="28"/>
          <w:szCs w:val="28"/>
        </w:rPr>
        <w:t xml:space="preserve">избирательной комиссии                      </w:t>
      </w:r>
      <w:r>
        <w:rPr>
          <w:b w:val="0"/>
          <w:bCs w:val="0"/>
          <w:sz w:val="28"/>
          <w:szCs w:val="28"/>
        </w:rPr>
        <w:t xml:space="preserve">                         </w:t>
      </w:r>
      <w:r w:rsidR="002D2300">
        <w:rPr>
          <w:b w:val="0"/>
          <w:bCs w:val="0"/>
          <w:sz w:val="28"/>
          <w:szCs w:val="28"/>
        </w:rPr>
        <w:t>Д.М. Арсланова</w:t>
      </w:r>
      <w:r w:rsidRPr="006A578C">
        <w:rPr>
          <w:b w:val="0"/>
          <w:bCs w:val="0"/>
          <w:sz w:val="28"/>
          <w:szCs w:val="28"/>
        </w:rPr>
        <w:t xml:space="preserve">  </w:t>
      </w:r>
      <w:r w:rsidRPr="006A578C">
        <w:rPr>
          <w:b w:val="0"/>
          <w:bCs w:val="0"/>
          <w:sz w:val="28"/>
          <w:szCs w:val="28"/>
        </w:rPr>
        <w:tab/>
        <w:t xml:space="preserve">                            </w:t>
      </w:r>
    </w:p>
    <w:p w:rsidR="005A6A5E" w:rsidRPr="006A578C" w:rsidRDefault="005A6A5E" w:rsidP="00EA4D97">
      <w:pPr>
        <w:pStyle w:val="a3"/>
        <w:jc w:val="both"/>
        <w:rPr>
          <w:b w:val="0"/>
          <w:bCs w:val="0"/>
          <w:sz w:val="28"/>
          <w:szCs w:val="28"/>
        </w:rPr>
      </w:pPr>
      <w:r w:rsidRPr="006A578C">
        <w:rPr>
          <w:b w:val="0"/>
          <w:bCs w:val="0"/>
          <w:sz w:val="28"/>
          <w:szCs w:val="28"/>
        </w:rPr>
        <w:tab/>
        <w:t xml:space="preserve">Секретарь </w:t>
      </w:r>
    </w:p>
    <w:p w:rsidR="005A6A5E" w:rsidRPr="00447856" w:rsidRDefault="005A6A5E" w:rsidP="00EA4D97">
      <w:pPr>
        <w:pStyle w:val="a3"/>
        <w:jc w:val="both"/>
        <w:rPr>
          <w:b w:val="0"/>
          <w:bCs w:val="0"/>
          <w:sz w:val="28"/>
          <w:szCs w:val="28"/>
        </w:rPr>
      </w:pPr>
      <w:r w:rsidRPr="006A578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</w:t>
      </w:r>
      <w:r w:rsidRPr="006A578C">
        <w:rPr>
          <w:b w:val="0"/>
          <w:bCs w:val="0"/>
          <w:sz w:val="28"/>
          <w:szCs w:val="28"/>
        </w:rPr>
        <w:t xml:space="preserve">  избирательной комиссии</w:t>
      </w:r>
      <w:r>
        <w:rPr>
          <w:b w:val="0"/>
          <w:bCs w:val="0"/>
          <w:sz w:val="28"/>
          <w:szCs w:val="28"/>
        </w:rPr>
        <w:t xml:space="preserve">                                            </w:t>
      </w:r>
      <w:r w:rsidRPr="00B16AD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</w:t>
      </w:r>
      <w:r w:rsidRPr="00B16ADC">
        <w:rPr>
          <w:b w:val="0"/>
          <w:bCs w:val="0"/>
          <w:sz w:val="28"/>
          <w:szCs w:val="28"/>
        </w:rPr>
        <w:t>З.Ф.</w:t>
      </w:r>
      <w:r>
        <w:rPr>
          <w:b w:val="0"/>
          <w:bCs w:val="0"/>
          <w:sz w:val="28"/>
          <w:szCs w:val="28"/>
        </w:rPr>
        <w:t xml:space="preserve"> </w:t>
      </w:r>
      <w:r w:rsidRPr="00B16ADC">
        <w:rPr>
          <w:b w:val="0"/>
          <w:bCs w:val="0"/>
          <w:sz w:val="28"/>
          <w:szCs w:val="28"/>
        </w:rPr>
        <w:t>Гатауллина</w:t>
      </w:r>
    </w:p>
    <w:p w:rsidR="002D2B44" w:rsidRDefault="00EA0B97" w:rsidP="00EA4D97">
      <w:pPr>
        <w:pStyle w:val="a3"/>
        <w:ind w:left="5664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                                  </w:t>
      </w:r>
    </w:p>
    <w:p w:rsidR="002D2B44" w:rsidRDefault="002D2B44" w:rsidP="00430027">
      <w:pPr>
        <w:pStyle w:val="a3"/>
        <w:spacing w:line="276" w:lineRule="auto"/>
        <w:ind w:left="5664"/>
        <w:rPr>
          <w:rFonts w:eastAsiaTheme="majorEastAsia"/>
          <w:b w:val="0"/>
        </w:rPr>
      </w:pPr>
    </w:p>
    <w:p w:rsidR="002D2B44" w:rsidRDefault="002D2B44" w:rsidP="00430027">
      <w:pPr>
        <w:pStyle w:val="a3"/>
        <w:spacing w:line="276" w:lineRule="auto"/>
        <w:ind w:left="5664"/>
        <w:rPr>
          <w:rFonts w:eastAsiaTheme="majorEastAsia"/>
          <w:b w:val="0"/>
        </w:rPr>
      </w:pPr>
    </w:p>
    <w:p w:rsidR="002D2B44" w:rsidRDefault="002D2B44" w:rsidP="00430027">
      <w:pPr>
        <w:pStyle w:val="a3"/>
        <w:spacing w:line="276" w:lineRule="auto"/>
        <w:ind w:left="5664"/>
        <w:rPr>
          <w:rFonts w:eastAsiaTheme="majorEastAsia"/>
          <w:b w:val="0"/>
        </w:rPr>
      </w:pPr>
    </w:p>
    <w:p w:rsidR="00430027" w:rsidRPr="00EE5890" w:rsidRDefault="00A34568" w:rsidP="00EE5890">
      <w:pPr>
        <w:pStyle w:val="a3"/>
        <w:spacing w:line="276" w:lineRule="auto"/>
        <w:ind w:left="5664"/>
        <w:rPr>
          <w:rFonts w:eastAsiaTheme="majorEastAsia"/>
          <w:b w:val="0"/>
        </w:rPr>
      </w:pPr>
      <w:r>
        <w:rPr>
          <w:rFonts w:eastAsiaTheme="majorEastAsia"/>
          <w:b w:val="0"/>
        </w:rPr>
        <w:t xml:space="preserve">  </w:t>
      </w:r>
      <w:r w:rsidR="00EA0B97">
        <w:rPr>
          <w:rFonts w:eastAsiaTheme="majorEastAsia"/>
          <w:b w:val="0"/>
        </w:rPr>
        <w:t xml:space="preserve"> </w:t>
      </w:r>
      <w:r w:rsidR="00430027" w:rsidRPr="001D0BE5">
        <w:rPr>
          <w:rFonts w:eastAsiaTheme="majorEastAsia"/>
          <w:b w:val="0"/>
        </w:rPr>
        <w:t xml:space="preserve">Приложение </w:t>
      </w:r>
    </w:p>
    <w:p w:rsidR="00EE5890" w:rsidRDefault="00430027" w:rsidP="00430027">
      <w:pPr>
        <w:jc w:val="right"/>
      </w:pPr>
      <w:r w:rsidRPr="00B94814">
        <w:t>к решению территориальной</w:t>
      </w:r>
    </w:p>
    <w:p w:rsidR="00EE5890" w:rsidRDefault="00430027" w:rsidP="00EE5890">
      <w:pPr>
        <w:jc w:val="right"/>
      </w:pPr>
      <w:r w:rsidRPr="00B94814">
        <w:t xml:space="preserve"> избирательной комиссии</w:t>
      </w:r>
    </w:p>
    <w:p w:rsidR="00430027" w:rsidRDefault="00430027" w:rsidP="00EE5890">
      <w:pPr>
        <w:jc w:val="right"/>
      </w:pPr>
      <w:r w:rsidRPr="00B94814">
        <w:t xml:space="preserve"> </w:t>
      </w:r>
      <w:r>
        <w:t xml:space="preserve">муниципального района </w:t>
      </w:r>
    </w:p>
    <w:p w:rsidR="00430027" w:rsidRDefault="00430027" w:rsidP="00430027">
      <w:pPr>
        <w:jc w:val="right"/>
      </w:pPr>
      <w:r>
        <w:t xml:space="preserve">Туймазинский район </w:t>
      </w:r>
    </w:p>
    <w:p w:rsidR="00430027" w:rsidRPr="00B94814" w:rsidRDefault="00430027" w:rsidP="00430027">
      <w:pPr>
        <w:jc w:val="right"/>
      </w:pPr>
      <w:r>
        <w:t>Республики Башкортостан</w:t>
      </w:r>
    </w:p>
    <w:p w:rsidR="00430027" w:rsidRPr="00B94814" w:rsidRDefault="00430027" w:rsidP="00430027">
      <w:pPr>
        <w:keepNext/>
        <w:tabs>
          <w:tab w:val="left" w:pos="7371"/>
        </w:tabs>
        <w:jc w:val="both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 xml:space="preserve">                                                                                                   </w:t>
      </w:r>
      <w:r w:rsidR="002D2300">
        <w:rPr>
          <w:rFonts w:eastAsiaTheme="majorEastAsia"/>
          <w:bCs/>
        </w:rPr>
        <w:t xml:space="preserve">   От </w:t>
      </w:r>
      <w:r w:rsidR="00264E85">
        <w:rPr>
          <w:rFonts w:eastAsiaTheme="majorEastAsia"/>
          <w:bCs/>
        </w:rPr>
        <w:t>2</w:t>
      </w:r>
      <w:r w:rsidR="00EA4D97">
        <w:rPr>
          <w:rFonts w:eastAsiaTheme="majorEastAsia"/>
          <w:bCs/>
        </w:rPr>
        <w:t>1</w:t>
      </w:r>
      <w:r w:rsidR="00264E85">
        <w:rPr>
          <w:rFonts w:eastAsiaTheme="majorEastAsia"/>
          <w:bCs/>
        </w:rPr>
        <w:t xml:space="preserve"> июня</w:t>
      </w:r>
      <w:r w:rsidR="002D2300">
        <w:rPr>
          <w:rFonts w:eastAsiaTheme="majorEastAsia"/>
          <w:bCs/>
        </w:rPr>
        <w:t xml:space="preserve"> 2023</w:t>
      </w:r>
      <w:r w:rsidR="00A00133">
        <w:rPr>
          <w:rFonts w:eastAsiaTheme="majorEastAsia"/>
          <w:bCs/>
        </w:rPr>
        <w:t xml:space="preserve"> г. №</w:t>
      </w:r>
      <w:r w:rsidR="00C56B8C">
        <w:rPr>
          <w:rFonts w:eastAsiaTheme="majorEastAsia"/>
          <w:bCs/>
        </w:rPr>
        <w:t xml:space="preserve"> </w:t>
      </w:r>
      <w:r w:rsidR="00264E85">
        <w:rPr>
          <w:rFonts w:eastAsiaTheme="majorEastAsia"/>
          <w:bCs/>
        </w:rPr>
        <w:t>101</w:t>
      </w:r>
      <w:r w:rsidR="000176D3" w:rsidRPr="00A00133">
        <w:rPr>
          <w:rFonts w:eastAsiaTheme="majorEastAsia"/>
          <w:bCs/>
        </w:rPr>
        <w:t>/</w:t>
      </w:r>
      <w:r w:rsidR="00264E85">
        <w:rPr>
          <w:rFonts w:eastAsiaTheme="majorEastAsia"/>
          <w:bCs/>
        </w:rPr>
        <w:t>2</w:t>
      </w:r>
      <w:r w:rsidR="00E24670">
        <w:rPr>
          <w:rFonts w:eastAsiaTheme="majorEastAsia"/>
          <w:bCs/>
        </w:rPr>
        <w:t>0</w:t>
      </w:r>
      <w:r w:rsidR="000176D3" w:rsidRPr="00A00133">
        <w:rPr>
          <w:rFonts w:eastAsiaTheme="majorEastAsia"/>
          <w:bCs/>
        </w:rPr>
        <w:t>-</w:t>
      </w:r>
      <w:r w:rsidR="00264E85">
        <w:rPr>
          <w:rFonts w:eastAsiaTheme="majorEastAsia"/>
          <w:bCs/>
        </w:rPr>
        <w:t>5</w:t>
      </w:r>
    </w:p>
    <w:p w:rsidR="00430027" w:rsidRDefault="00430027" w:rsidP="00430027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bCs/>
          <w:sz w:val="24"/>
          <w:szCs w:val="24"/>
        </w:rPr>
      </w:pPr>
    </w:p>
    <w:p w:rsidR="00430027" w:rsidRPr="00D740E4" w:rsidRDefault="00430027" w:rsidP="00430027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jc w:val="right"/>
        <w:textAlignment w:val="baseline"/>
        <w:rPr>
          <w:b/>
          <w:bCs/>
          <w:sz w:val="24"/>
          <w:szCs w:val="24"/>
        </w:rPr>
      </w:pPr>
    </w:p>
    <w:p w:rsidR="00430027" w:rsidRPr="00D740E4" w:rsidRDefault="00430027" w:rsidP="00430027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 w:val="24"/>
          <w:szCs w:val="24"/>
        </w:rPr>
      </w:pPr>
      <w:r w:rsidRPr="00D740E4">
        <w:rPr>
          <w:b/>
          <w:bCs/>
          <w:sz w:val="24"/>
          <w:szCs w:val="24"/>
        </w:rPr>
        <w:t>СООБЩЕНИЕ</w:t>
      </w:r>
    </w:p>
    <w:p w:rsidR="00430027" w:rsidRPr="00D740E4" w:rsidRDefault="00430027" w:rsidP="00430027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Cs w:val="28"/>
        </w:rPr>
      </w:pPr>
      <w:r w:rsidRPr="00D740E4">
        <w:rPr>
          <w:b/>
          <w:bCs/>
          <w:szCs w:val="28"/>
        </w:rPr>
        <w:t>территориальной избирательной комиссии муниципального района</w:t>
      </w:r>
    </w:p>
    <w:p w:rsidR="00430027" w:rsidRPr="00D740E4" w:rsidRDefault="00430027" w:rsidP="00430027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szCs w:val="28"/>
        </w:rPr>
      </w:pPr>
      <w:r w:rsidRPr="00D740E4">
        <w:rPr>
          <w:b/>
          <w:bCs/>
          <w:szCs w:val="28"/>
        </w:rPr>
        <w:t>Туймазинский район Республики Башкортостан</w:t>
      </w:r>
    </w:p>
    <w:p w:rsidR="00430027" w:rsidRPr="005A6A5E" w:rsidRDefault="00430027" w:rsidP="00430027">
      <w:pPr>
        <w:pStyle w:val="a5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Cs/>
          <w:szCs w:val="28"/>
        </w:rPr>
      </w:pPr>
    </w:p>
    <w:p w:rsidR="00430027" w:rsidRPr="00D740E4" w:rsidRDefault="00430027" w:rsidP="00BC37CB">
      <w:pPr>
        <w:pStyle w:val="a5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Cs/>
          <w:szCs w:val="28"/>
        </w:rPr>
      </w:pPr>
    </w:p>
    <w:p w:rsidR="00EA4D97" w:rsidRDefault="00430027" w:rsidP="00BC37CB">
      <w:pPr>
        <w:pStyle w:val="a3"/>
        <w:ind w:left="-142" w:firstLine="850"/>
        <w:jc w:val="both"/>
        <w:rPr>
          <w:b w:val="0"/>
          <w:bCs w:val="0"/>
          <w:sz w:val="28"/>
          <w:szCs w:val="28"/>
        </w:rPr>
      </w:pPr>
      <w:r w:rsidRPr="00D740E4">
        <w:rPr>
          <w:b w:val="0"/>
          <w:sz w:val="28"/>
          <w:szCs w:val="28"/>
        </w:rPr>
        <w:tab/>
        <w:t>Прием документов по выдвижению и регистрации кандидатов в депутаты</w:t>
      </w:r>
      <w:r w:rsidR="00EA4D97">
        <w:rPr>
          <w:b w:val="0"/>
          <w:sz w:val="28"/>
          <w:szCs w:val="28"/>
        </w:rPr>
        <w:t xml:space="preserve"> на</w:t>
      </w:r>
      <w:r w:rsidR="00264E85">
        <w:rPr>
          <w:b w:val="0"/>
          <w:sz w:val="28"/>
          <w:szCs w:val="28"/>
        </w:rPr>
        <w:t xml:space="preserve"> выбор</w:t>
      </w:r>
      <w:r w:rsidR="00EA4D97">
        <w:rPr>
          <w:b w:val="0"/>
          <w:sz w:val="28"/>
          <w:szCs w:val="28"/>
        </w:rPr>
        <w:t>ах</w:t>
      </w:r>
      <w:r w:rsidR="00C56B8C">
        <w:rPr>
          <w:b w:val="0"/>
          <w:sz w:val="28"/>
          <w:szCs w:val="28"/>
        </w:rPr>
        <w:t xml:space="preserve"> Совет</w:t>
      </w:r>
      <w:r w:rsidR="00264E85">
        <w:rPr>
          <w:b w:val="0"/>
          <w:sz w:val="28"/>
          <w:szCs w:val="28"/>
        </w:rPr>
        <w:t>ов</w:t>
      </w:r>
      <w:r w:rsidR="00264E85" w:rsidRPr="00264E85">
        <w:rPr>
          <w:b w:val="0"/>
          <w:sz w:val="28"/>
          <w:szCs w:val="28"/>
        </w:rPr>
        <w:t xml:space="preserve"> </w:t>
      </w:r>
      <w:r w:rsidR="00264E85">
        <w:rPr>
          <w:b w:val="0"/>
          <w:sz w:val="28"/>
          <w:szCs w:val="28"/>
        </w:rPr>
        <w:t xml:space="preserve">сельских поселений </w:t>
      </w:r>
      <w:proofErr w:type="spellStart"/>
      <w:r w:rsidR="00264E85">
        <w:rPr>
          <w:b w:val="0"/>
          <w:sz w:val="28"/>
          <w:szCs w:val="28"/>
        </w:rPr>
        <w:t>Бишкураевский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Верхнебишиндинский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Верхнетроицкий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Гафуровский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Ильчимбетовский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Какрыбашевский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Кандринский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Карамалы-Губеевский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Каратовский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Нижнетроицкий</w:t>
      </w:r>
      <w:proofErr w:type="spellEnd"/>
      <w:r w:rsidR="00264E85">
        <w:rPr>
          <w:b w:val="0"/>
          <w:sz w:val="28"/>
          <w:szCs w:val="28"/>
        </w:rPr>
        <w:t xml:space="preserve"> сельсовет, Николаевский сельсовет, </w:t>
      </w:r>
      <w:proofErr w:type="spellStart"/>
      <w:r w:rsidR="00264E85">
        <w:rPr>
          <w:b w:val="0"/>
          <w:sz w:val="28"/>
          <w:szCs w:val="28"/>
        </w:rPr>
        <w:t>Сайрановский</w:t>
      </w:r>
      <w:proofErr w:type="spellEnd"/>
      <w:r w:rsidR="00264E85">
        <w:rPr>
          <w:b w:val="0"/>
          <w:sz w:val="28"/>
          <w:szCs w:val="28"/>
        </w:rPr>
        <w:t xml:space="preserve"> сельсовет, Серафимовский сельсовет, </w:t>
      </w:r>
      <w:proofErr w:type="spellStart"/>
      <w:r w:rsidR="00264E85">
        <w:rPr>
          <w:b w:val="0"/>
          <w:sz w:val="28"/>
          <w:szCs w:val="28"/>
        </w:rPr>
        <w:t>Старотуймазинский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Субханкуловский</w:t>
      </w:r>
      <w:proofErr w:type="spellEnd"/>
      <w:r w:rsidR="00264E85">
        <w:rPr>
          <w:b w:val="0"/>
          <w:sz w:val="28"/>
          <w:szCs w:val="28"/>
        </w:rPr>
        <w:t xml:space="preserve"> сельсовет, Татар-</w:t>
      </w:r>
      <w:proofErr w:type="spellStart"/>
      <w:r w:rsidR="00264E85">
        <w:rPr>
          <w:b w:val="0"/>
          <w:sz w:val="28"/>
          <w:szCs w:val="28"/>
        </w:rPr>
        <w:t>Улкановский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Тюменяковский</w:t>
      </w:r>
      <w:proofErr w:type="spellEnd"/>
      <w:r w:rsidR="00264E85">
        <w:rPr>
          <w:b w:val="0"/>
          <w:sz w:val="28"/>
          <w:szCs w:val="28"/>
        </w:rPr>
        <w:t xml:space="preserve"> сельсовет, </w:t>
      </w:r>
      <w:proofErr w:type="spellStart"/>
      <w:r w:rsidR="00264E85">
        <w:rPr>
          <w:b w:val="0"/>
          <w:sz w:val="28"/>
          <w:szCs w:val="28"/>
        </w:rPr>
        <w:t>Чукадыбашевский</w:t>
      </w:r>
      <w:proofErr w:type="spellEnd"/>
      <w:r w:rsidR="00264E85">
        <w:rPr>
          <w:b w:val="0"/>
          <w:sz w:val="28"/>
          <w:szCs w:val="28"/>
        </w:rPr>
        <w:t xml:space="preserve"> сельсовет</w:t>
      </w:r>
      <w:r w:rsidR="00447856" w:rsidRPr="00D740E4">
        <w:rPr>
          <w:b w:val="0"/>
          <w:sz w:val="28"/>
          <w:szCs w:val="28"/>
        </w:rPr>
        <w:t xml:space="preserve">  муниципального района Туймазинский район Республики Башкортостан</w:t>
      </w:r>
      <w:r w:rsidR="000913D9">
        <w:rPr>
          <w:b w:val="0"/>
          <w:sz w:val="28"/>
          <w:szCs w:val="28"/>
        </w:rPr>
        <w:t xml:space="preserve"> 10 сентября</w:t>
      </w:r>
      <w:r w:rsidR="00C56B8C">
        <w:rPr>
          <w:b w:val="0"/>
          <w:sz w:val="28"/>
          <w:szCs w:val="28"/>
        </w:rPr>
        <w:t xml:space="preserve"> 2023</w:t>
      </w:r>
      <w:r w:rsidR="00447856" w:rsidRPr="00D740E4">
        <w:rPr>
          <w:b w:val="0"/>
          <w:sz w:val="28"/>
          <w:szCs w:val="28"/>
        </w:rPr>
        <w:t xml:space="preserve"> года</w:t>
      </w:r>
      <w:r w:rsidR="005A6A5E" w:rsidRPr="00D740E4">
        <w:rPr>
          <w:szCs w:val="28"/>
        </w:rPr>
        <w:t xml:space="preserve"> </w:t>
      </w:r>
      <w:r w:rsidR="00D722BE" w:rsidRPr="000913D9">
        <w:rPr>
          <w:b w:val="0"/>
          <w:bCs w:val="0"/>
          <w:sz w:val="28"/>
          <w:szCs w:val="28"/>
        </w:rPr>
        <w:t>осуществляется</w:t>
      </w:r>
    </w:p>
    <w:p w:rsidR="00430027" w:rsidRPr="000913D9" w:rsidRDefault="00D722BE" w:rsidP="00BC37CB">
      <w:pPr>
        <w:pStyle w:val="a3"/>
        <w:ind w:left="-142" w:firstLine="850"/>
        <w:jc w:val="both"/>
        <w:rPr>
          <w:b w:val="0"/>
          <w:sz w:val="28"/>
          <w:szCs w:val="28"/>
        </w:rPr>
      </w:pPr>
      <w:r w:rsidRPr="000913D9">
        <w:rPr>
          <w:b w:val="0"/>
          <w:bCs w:val="0"/>
          <w:sz w:val="28"/>
          <w:szCs w:val="28"/>
        </w:rPr>
        <w:t xml:space="preserve"> с </w:t>
      </w:r>
      <w:r w:rsidR="00F31527" w:rsidRPr="00F31527">
        <w:rPr>
          <w:b w:val="0"/>
          <w:bCs w:val="0"/>
          <w:sz w:val="28"/>
          <w:szCs w:val="28"/>
        </w:rPr>
        <w:t xml:space="preserve">25 </w:t>
      </w:r>
      <w:r w:rsidR="00B63745">
        <w:rPr>
          <w:b w:val="0"/>
          <w:bCs w:val="0"/>
          <w:sz w:val="28"/>
          <w:szCs w:val="28"/>
        </w:rPr>
        <w:t>июня по 15 ию</w:t>
      </w:r>
      <w:r w:rsidR="00BC37CB">
        <w:rPr>
          <w:b w:val="0"/>
          <w:bCs w:val="0"/>
          <w:sz w:val="28"/>
          <w:szCs w:val="28"/>
        </w:rPr>
        <w:t>ля</w:t>
      </w:r>
      <w:r w:rsidR="00337D0B" w:rsidRPr="000913D9">
        <w:rPr>
          <w:b w:val="0"/>
          <w:bCs w:val="0"/>
          <w:sz w:val="28"/>
          <w:szCs w:val="28"/>
        </w:rPr>
        <w:t xml:space="preserve"> 2023</w:t>
      </w:r>
      <w:r w:rsidR="00430027" w:rsidRPr="000913D9">
        <w:rPr>
          <w:b w:val="0"/>
          <w:bCs w:val="0"/>
          <w:sz w:val="28"/>
          <w:szCs w:val="28"/>
        </w:rPr>
        <w:t xml:space="preserve"> года (включительно) в помещении территориальной избирательной комиссии муниципального района Туймазинский район Республики Башкортостан, расположенной по адресу: город Туймазы, ул. Островского, 34, к. 111 Телефон 8 (34782) 7-29-04.</w:t>
      </w:r>
    </w:p>
    <w:p w:rsidR="00430027" w:rsidRPr="00D740E4" w:rsidRDefault="00430027" w:rsidP="00BC37CB">
      <w:pPr>
        <w:pStyle w:val="a5"/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  <w:szCs w:val="28"/>
        </w:rPr>
      </w:pPr>
      <w:r w:rsidRPr="00D740E4">
        <w:rPr>
          <w:bCs/>
          <w:szCs w:val="28"/>
        </w:rPr>
        <w:tab/>
        <w:t>Часы приема документов:</w:t>
      </w:r>
    </w:p>
    <w:p w:rsidR="00430027" w:rsidRPr="00D740E4" w:rsidRDefault="00606DB7" w:rsidP="00BC37CB">
      <w:pPr>
        <w:pStyle w:val="a5"/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ab/>
        <w:t>- в рабочие дни с 09</w:t>
      </w:r>
      <w:r w:rsidR="00430027" w:rsidRPr="00D740E4">
        <w:rPr>
          <w:bCs/>
          <w:szCs w:val="28"/>
        </w:rPr>
        <w:t>.00 до 13.00 и с 14.00 до 17.00,</w:t>
      </w:r>
    </w:p>
    <w:p w:rsidR="00430027" w:rsidRPr="00D740E4" w:rsidRDefault="00430027" w:rsidP="00BC37CB">
      <w:pPr>
        <w:pStyle w:val="a5"/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  <w:szCs w:val="28"/>
        </w:rPr>
      </w:pPr>
      <w:r w:rsidRPr="00D740E4">
        <w:rPr>
          <w:bCs/>
          <w:szCs w:val="28"/>
        </w:rPr>
        <w:tab/>
        <w:t>- в выходные и праздничные дни с 10.00 до 14.00,</w:t>
      </w:r>
    </w:p>
    <w:p w:rsidR="00430027" w:rsidRPr="00D740E4" w:rsidRDefault="00337D0B" w:rsidP="00BC37CB">
      <w:pPr>
        <w:pStyle w:val="a5"/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ab/>
        <w:t xml:space="preserve">- </w:t>
      </w:r>
      <w:r w:rsidR="00BC37CB">
        <w:rPr>
          <w:bCs/>
          <w:szCs w:val="28"/>
        </w:rPr>
        <w:t>15 июля</w:t>
      </w:r>
      <w:r w:rsidR="00430027" w:rsidRPr="00D740E4">
        <w:rPr>
          <w:bCs/>
          <w:szCs w:val="28"/>
        </w:rPr>
        <w:t xml:space="preserve"> с 10.00 до 18.00 </w:t>
      </w:r>
      <w:r w:rsidR="00606DB7">
        <w:rPr>
          <w:bCs/>
          <w:szCs w:val="28"/>
        </w:rPr>
        <w:t>.</w:t>
      </w:r>
    </w:p>
    <w:p w:rsidR="006F3381" w:rsidRDefault="00430027" w:rsidP="00BC37CB">
      <w:pPr>
        <w:pStyle w:val="Default"/>
        <w:jc w:val="both"/>
        <w:rPr>
          <w:bCs/>
          <w:sz w:val="28"/>
          <w:szCs w:val="28"/>
        </w:rPr>
      </w:pPr>
      <w:r w:rsidRPr="00D740E4">
        <w:rPr>
          <w:bCs/>
          <w:sz w:val="28"/>
          <w:szCs w:val="28"/>
        </w:rPr>
        <w:tab/>
        <w:t>Перечень и примерные формы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(многомандатным) избирательным округам размещены на сайте Центральной избирательной комиссии Республики Башкортостан (</w:t>
      </w:r>
      <w:hyperlink r:id="rId9" w:history="1">
        <w:r w:rsidRPr="00D740E4">
          <w:rPr>
            <w:rStyle w:val="ab"/>
            <w:bCs/>
            <w:sz w:val="28"/>
            <w:szCs w:val="28"/>
          </w:rPr>
          <w:t>www.cikrb.ru</w:t>
        </w:r>
      </w:hyperlink>
      <w:r w:rsidR="00337D0B">
        <w:rPr>
          <w:bCs/>
          <w:sz w:val="28"/>
          <w:szCs w:val="28"/>
        </w:rPr>
        <w:t>) в разделе «Выборы 2023</w:t>
      </w:r>
      <w:r w:rsidRPr="00D740E4">
        <w:rPr>
          <w:bCs/>
          <w:sz w:val="28"/>
          <w:szCs w:val="28"/>
        </w:rPr>
        <w:t>».</w:t>
      </w:r>
    </w:p>
    <w:p w:rsidR="00430027" w:rsidRPr="00D740E4" w:rsidRDefault="00430027" w:rsidP="00BC37CB">
      <w:pPr>
        <w:pStyle w:val="Default"/>
        <w:jc w:val="both"/>
        <w:rPr>
          <w:bCs/>
          <w:sz w:val="28"/>
          <w:szCs w:val="28"/>
        </w:rPr>
      </w:pPr>
      <w:r w:rsidRPr="00D740E4">
        <w:rPr>
          <w:bCs/>
          <w:sz w:val="28"/>
          <w:szCs w:val="28"/>
        </w:rPr>
        <w:t>Территориальная избирательная комиссия</w:t>
      </w:r>
      <w:r w:rsidR="006F3381">
        <w:rPr>
          <w:bCs/>
          <w:sz w:val="28"/>
          <w:szCs w:val="28"/>
        </w:rPr>
        <w:t xml:space="preserve"> </w:t>
      </w:r>
      <w:r w:rsidRPr="00D740E4">
        <w:rPr>
          <w:bCs/>
          <w:sz w:val="28"/>
          <w:szCs w:val="28"/>
        </w:rPr>
        <w:t>муниципального района Туймазинский район</w:t>
      </w:r>
      <w:r w:rsidR="006F3381">
        <w:rPr>
          <w:bCs/>
          <w:sz w:val="28"/>
          <w:szCs w:val="28"/>
        </w:rPr>
        <w:t xml:space="preserve"> </w:t>
      </w:r>
      <w:r w:rsidR="00337D0B">
        <w:rPr>
          <w:bCs/>
          <w:sz w:val="28"/>
          <w:szCs w:val="28"/>
        </w:rPr>
        <w:t xml:space="preserve"> </w:t>
      </w:r>
      <w:r w:rsidR="006F3381">
        <w:rPr>
          <w:bCs/>
          <w:sz w:val="28"/>
          <w:szCs w:val="28"/>
        </w:rPr>
        <w:t xml:space="preserve"> </w:t>
      </w:r>
      <w:r w:rsidRPr="00D740E4">
        <w:rPr>
          <w:bCs/>
          <w:sz w:val="28"/>
          <w:szCs w:val="28"/>
        </w:rPr>
        <w:t>Республики Башкортостан</w:t>
      </w:r>
    </w:p>
    <w:p w:rsidR="00CA4AD4" w:rsidRPr="00D740E4" w:rsidRDefault="00CA4AD4" w:rsidP="00D740E4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D25522" w:rsidRDefault="00D25522" w:rsidP="00EA4D97">
      <w:pPr>
        <w:pStyle w:val="a3"/>
        <w:jc w:val="both"/>
        <w:rPr>
          <w:b w:val="0"/>
          <w:bCs w:val="0"/>
          <w:sz w:val="28"/>
          <w:szCs w:val="28"/>
        </w:rPr>
      </w:pPr>
    </w:p>
    <w:p w:rsidR="00E7445D" w:rsidRPr="00D740E4" w:rsidRDefault="00076288" w:rsidP="00EA4D97">
      <w:pPr>
        <w:pStyle w:val="a3"/>
        <w:jc w:val="both"/>
        <w:rPr>
          <w:b w:val="0"/>
          <w:bCs w:val="0"/>
          <w:sz w:val="28"/>
          <w:szCs w:val="28"/>
        </w:rPr>
      </w:pPr>
      <w:r w:rsidRPr="00D740E4">
        <w:rPr>
          <w:b w:val="0"/>
          <w:bCs w:val="0"/>
          <w:sz w:val="28"/>
          <w:szCs w:val="28"/>
        </w:rPr>
        <w:t xml:space="preserve"> </w:t>
      </w:r>
      <w:r w:rsidR="00B16ADC" w:rsidRPr="00D740E4">
        <w:rPr>
          <w:b w:val="0"/>
          <w:bCs w:val="0"/>
          <w:sz w:val="28"/>
          <w:szCs w:val="28"/>
        </w:rPr>
        <w:t xml:space="preserve">        </w:t>
      </w:r>
      <w:r w:rsidRPr="00D740E4">
        <w:rPr>
          <w:b w:val="0"/>
          <w:bCs w:val="0"/>
          <w:sz w:val="28"/>
          <w:szCs w:val="28"/>
        </w:rPr>
        <w:t xml:space="preserve">                     </w:t>
      </w:r>
    </w:p>
    <w:sectPr w:rsidR="00E7445D" w:rsidRPr="00D740E4" w:rsidSect="000176D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72" w:rsidRDefault="009E4272" w:rsidP="00E7445D">
      <w:r>
        <w:separator/>
      </w:r>
    </w:p>
  </w:endnote>
  <w:endnote w:type="continuationSeparator" w:id="0">
    <w:p w:rsidR="009E4272" w:rsidRDefault="009E4272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72" w:rsidRDefault="009E4272" w:rsidP="00E7445D">
      <w:r>
        <w:separator/>
      </w:r>
    </w:p>
  </w:footnote>
  <w:footnote w:type="continuationSeparator" w:id="0">
    <w:p w:rsidR="009E4272" w:rsidRDefault="009E4272" w:rsidP="00E74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E6"/>
    <w:rsid w:val="000176D3"/>
    <w:rsid w:val="0003721C"/>
    <w:rsid w:val="0004515C"/>
    <w:rsid w:val="00076288"/>
    <w:rsid w:val="00083CEA"/>
    <w:rsid w:val="000913D9"/>
    <w:rsid w:val="000F2A9A"/>
    <w:rsid w:val="0011159F"/>
    <w:rsid w:val="001275C2"/>
    <w:rsid w:val="00194658"/>
    <w:rsid w:val="001E3106"/>
    <w:rsid w:val="002066CE"/>
    <w:rsid w:val="00253701"/>
    <w:rsid w:val="00253F4A"/>
    <w:rsid w:val="00264E85"/>
    <w:rsid w:val="002762C8"/>
    <w:rsid w:val="002A53C8"/>
    <w:rsid w:val="002A7C47"/>
    <w:rsid w:val="002D20C1"/>
    <w:rsid w:val="002D2300"/>
    <w:rsid w:val="002D2B44"/>
    <w:rsid w:val="00337C5D"/>
    <w:rsid w:val="00337D0B"/>
    <w:rsid w:val="00351925"/>
    <w:rsid w:val="00356855"/>
    <w:rsid w:val="00356EF5"/>
    <w:rsid w:val="00382024"/>
    <w:rsid w:val="003C24C6"/>
    <w:rsid w:val="003D1628"/>
    <w:rsid w:val="003D544C"/>
    <w:rsid w:val="00430027"/>
    <w:rsid w:val="00435C4B"/>
    <w:rsid w:val="00436BBC"/>
    <w:rsid w:val="0044108E"/>
    <w:rsid w:val="00447856"/>
    <w:rsid w:val="00485C83"/>
    <w:rsid w:val="004A3E92"/>
    <w:rsid w:val="004D5BAF"/>
    <w:rsid w:val="00505159"/>
    <w:rsid w:val="00525F88"/>
    <w:rsid w:val="005328B9"/>
    <w:rsid w:val="00534EE6"/>
    <w:rsid w:val="00535D9E"/>
    <w:rsid w:val="00552031"/>
    <w:rsid w:val="0057698C"/>
    <w:rsid w:val="005A6A5E"/>
    <w:rsid w:val="005D25A9"/>
    <w:rsid w:val="00601BC9"/>
    <w:rsid w:val="00606DB7"/>
    <w:rsid w:val="00620F7A"/>
    <w:rsid w:val="00691649"/>
    <w:rsid w:val="00697D98"/>
    <w:rsid w:val="006F3381"/>
    <w:rsid w:val="007169E6"/>
    <w:rsid w:val="007261C4"/>
    <w:rsid w:val="007376D2"/>
    <w:rsid w:val="007427F1"/>
    <w:rsid w:val="0075492F"/>
    <w:rsid w:val="00766AFB"/>
    <w:rsid w:val="00770C11"/>
    <w:rsid w:val="0078761F"/>
    <w:rsid w:val="007B0B7E"/>
    <w:rsid w:val="007E2202"/>
    <w:rsid w:val="007F3E2A"/>
    <w:rsid w:val="00812E73"/>
    <w:rsid w:val="00812E8F"/>
    <w:rsid w:val="00852F28"/>
    <w:rsid w:val="00857A91"/>
    <w:rsid w:val="00860835"/>
    <w:rsid w:val="008C1901"/>
    <w:rsid w:val="00963387"/>
    <w:rsid w:val="009778FF"/>
    <w:rsid w:val="009C53BA"/>
    <w:rsid w:val="009E4272"/>
    <w:rsid w:val="009E6A5F"/>
    <w:rsid w:val="009F2348"/>
    <w:rsid w:val="00A00133"/>
    <w:rsid w:val="00A34568"/>
    <w:rsid w:val="00A34914"/>
    <w:rsid w:val="00B16ADC"/>
    <w:rsid w:val="00B370AB"/>
    <w:rsid w:val="00B63745"/>
    <w:rsid w:val="00B80E8C"/>
    <w:rsid w:val="00B97149"/>
    <w:rsid w:val="00BC37CB"/>
    <w:rsid w:val="00C014D5"/>
    <w:rsid w:val="00C46A97"/>
    <w:rsid w:val="00C53D2E"/>
    <w:rsid w:val="00C56B8C"/>
    <w:rsid w:val="00C82A88"/>
    <w:rsid w:val="00C86097"/>
    <w:rsid w:val="00C9267E"/>
    <w:rsid w:val="00CA4AD4"/>
    <w:rsid w:val="00CD4E1B"/>
    <w:rsid w:val="00D07D21"/>
    <w:rsid w:val="00D20080"/>
    <w:rsid w:val="00D2061D"/>
    <w:rsid w:val="00D23368"/>
    <w:rsid w:val="00D25522"/>
    <w:rsid w:val="00D27CA2"/>
    <w:rsid w:val="00D62B53"/>
    <w:rsid w:val="00D722BE"/>
    <w:rsid w:val="00D740E4"/>
    <w:rsid w:val="00D86E12"/>
    <w:rsid w:val="00D94D9D"/>
    <w:rsid w:val="00DE05E1"/>
    <w:rsid w:val="00DF1DC2"/>
    <w:rsid w:val="00E00A46"/>
    <w:rsid w:val="00E24670"/>
    <w:rsid w:val="00E3609A"/>
    <w:rsid w:val="00E42ED4"/>
    <w:rsid w:val="00E50A83"/>
    <w:rsid w:val="00E5151D"/>
    <w:rsid w:val="00E7445D"/>
    <w:rsid w:val="00E82C1C"/>
    <w:rsid w:val="00EA0B97"/>
    <w:rsid w:val="00EA1932"/>
    <w:rsid w:val="00EA4D97"/>
    <w:rsid w:val="00ED5D9C"/>
    <w:rsid w:val="00EE5890"/>
    <w:rsid w:val="00F12689"/>
    <w:rsid w:val="00F25239"/>
    <w:rsid w:val="00F31527"/>
    <w:rsid w:val="00F70B30"/>
    <w:rsid w:val="00F7508D"/>
    <w:rsid w:val="00F8487C"/>
    <w:rsid w:val="00FA698B"/>
    <w:rsid w:val="00F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D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97D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10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0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30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300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D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97D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10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0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30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30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29AD-C7E8-4B0F-B556-FD6A4ABE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АРМ</cp:lastModifiedBy>
  <cp:revision>2</cp:revision>
  <cp:lastPrinted>2023-06-30T07:22:00Z</cp:lastPrinted>
  <dcterms:created xsi:type="dcterms:W3CDTF">2023-06-30T07:22:00Z</dcterms:created>
  <dcterms:modified xsi:type="dcterms:W3CDTF">2023-06-30T07:22:00Z</dcterms:modified>
</cp:coreProperties>
</file>